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pBdr/>
        <w:bidi w:val="0"/>
        <w:ind w:hanging="0" w:left="0" w:right="0"/>
        <w:jc w:val="right"/>
        <w:rPr/>
      </w:pPr>
      <w:r>
        <w:rPr/>
        <w:t>Приложение N 3</w:t>
        <w:br/>
        <w:t>к распоряжению Правительства</w:t>
        <w:br/>
        <w:t>Российской Федерации</w:t>
        <w:br/>
        <w:t>от 12 октября 2019 г. N 2406-р</w:t>
      </w:r>
      <w:bookmarkStart w:id="0" w:name="l5554"/>
      <w:bookmarkStart w:id="1" w:name="l5555"/>
      <w:bookmarkStart w:id="2" w:name="l5556"/>
      <w:bookmarkStart w:id="3" w:name="l5557"/>
      <w:bookmarkEnd w:id="0"/>
      <w:bookmarkEnd w:id="1"/>
      <w:bookmarkEnd w:id="2"/>
      <w:bookmarkEnd w:id="3"/>
    </w:p>
    <w:p>
      <w:pPr>
        <w:pStyle w:val="Heading2"/>
        <w:bidi w:val="0"/>
        <w:ind w:hanging="0" w:left="0" w:right="0"/>
        <w:jc w:val="left"/>
        <w:rPr/>
      </w:pPr>
      <w:bookmarkStart w:id="4" w:name="h6322"/>
      <w:bookmarkEnd w:id="4"/>
      <w:r>
        <w:rPr/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  <w:bookmarkStart w:id="5" w:name="l5558"/>
      <w:bookmarkStart w:id="6" w:name="l5559"/>
      <w:bookmarkStart w:id="7" w:name="l6355"/>
      <w:bookmarkEnd w:id="5"/>
      <w:bookmarkEnd w:id="6"/>
      <w:bookmarkEnd w:id="7"/>
    </w:p>
    <w:p>
      <w:pPr>
        <w:pStyle w:val="BodyText"/>
        <w:pBdr/>
        <w:bidi w:val="0"/>
        <w:ind w:hanging="0" w:left="0" w:right="0"/>
        <w:jc w:val="left"/>
        <w:rPr/>
      </w:pPr>
      <w:r>
        <w:rPr/>
        <w:t>(в ред. Распоряжений Правительства РФ </w:t>
      </w:r>
      <w:hyperlink r:id="rId2" w:anchor="l2" w:tgtFrame="_blank">
        <w:r>
          <w:rPr>
            <w:rStyle w:val="Hyperlink"/>
          </w:rPr>
          <w:t>от 26.04.2020 N 1142-р</w:t>
        </w:r>
      </w:hyperlink>
      <w:r>
        <w:rPr/>
        <w:t>, </w:t>
      </w:r>
      <w:hyperlink r:id="rId3" w:anchor="l907" w:tgtFrame="_blank">
        <w:r>
          <w:rPr>
            <w:rStyle w:val="Hyperlink"/>
          </w:rPr>
          <w:t>от 23.11.2020 N 3073-р</w:t>
        </w:r>
      </w:hyperlink>
      <w:r>
        <w:rPr/>
        <w:t>, </w:t>
      </w:r>
      <w:hyperlink r:id="rId4" w:anchor="l703" w:tgtFrame="_blank">
        <w:r>
          <w:rPr>
            <w:rStyle w:val="Hyperlink"/>
          </w:rPr>
          <w:t>от 23.12.2021 N 3781-р</w:t>
        </w:r>
      </w:hyperlink>
      <w:r>
        <w:rPr/>
        <w:t>)</w:t>
      </w:r>
    </w:p>
    <w:p>
      <w:pPr>
        <w:pStyle w:val="Heading3"/>
        <w:bidi w:val="0"/>
        <w:ind w:hanging="0" w:left="0" w:right="0"/>
        <w:jc w:val="left"/>
        <w:rPr/>
      </w:pPr>
      <w:bookmarkStart w:id="8" w:name="h6324"/>
      <w:bookmarkEnd w:id="8"/>
      <w:r>
        <w:rPr/>
        <w:t>I. Лекарственные препараты, которыми обеспечиваются больные гемофилией</w:t>
      </w:r>
      <w:bookmarkStart w:id="9" w:name="l5560"/>
      <w:bookmarkEnd w:id="9"/>
      <w:r>
        <w:rPr/>
        <w:t> </w:t>
      </w:r>
      <w:r>
        <w:rPr>
          <w:color w:val="808080"/>
        </w:rPr>
        <w:t>(в ред. Распоряжения Правительства РФ </w:t>
      </w:r>
      <w:hyperlink r:id="rId5" w:anchor="l907" w:tgtFrame="_blank">
        <w:r>
          <w:rPr>
            <w:rStyle w:val="Hyperlink"/>
            <w:color w:val="808080"/>
          </w:rPr>
          <w:t>от 23.11.2020 N 3073-р</w:t>
        </w:r>
      </w:hyperlink>
      <w:r>
        <w:rPr>
          <w:color w:val="808080"/>
        </w:rPr>
        <w:t>)</w:t>
      </w:r>
    </w:p>
    <w:p>
      <w:pPr>
        <w:pStyle w:val="Heading3"/>
        <w:bidi w:val="0"/>
        <w:ind w:hanging="0" w:left="0" w:right="0"/>
        <w:jc w:val="left"/>
        <w:rPr/>
      </w:pPr>
      <w:bookmarkStart w:id="10" w:name="h6325"/>
      <w:bookmarkEnd w:id="10"/>
      <w:r>
        <w:rPr/>
        <w:t>II. Лекарственные препараты, которыми обеспечиваются больные муковисцидозом</w:t>
      </w:r>
      <w:bookmarkStart w:id="11" w:name="l5580"/>
      <w:bookmarkEnd w:id="11"/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7560310" cy="4344670"/>
                <wp:effectExtent l="0" t="0" r="0" b="0"/>
                <wp:wrapSquare wrapText="right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434467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Layout w:type="fixed"/>
                              <w:tblCellMar>
                                <w:top w:w="48" w:type="dxa"/>
                                <w:left w:w="0" w:type="dxa"/>
                                <w:bottom w:w="48" w:type="dxa"/>
                                <w:right w:w="96" w:type="dxa"/>
                              </w:tblCellMar>
                            </w:tblPr>
                            <w:tblGrid>
                              <w:gridCol w:w="1319"/>
                              <w:gridCol w:w="5394"/>
                              <w:gridCol w:w="5060"/>
                              <w:gridCol w:w="133"/>
                            </w:tblGrid>
                            <w:tr>
                              <w:trPr/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2" w:name="l6405"/>
                                  <w:bookmarkEnd w:id="12"/>
                                  <w:r>
                                    <w:rPr/>
                                    <w:t>Код АТХ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Анатомо-терапевтическо-химическая классификация (АТХ)</w:t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Лекарственные формы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кровь и система кроветворения</w:t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B02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гемостатические средства</w:t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B02B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витамин К и другие гемостатики</w:t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1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B02BD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факторы свертывания крови</w:t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антиингибиторный коагулянтный комплекс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19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мороктоког альфа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19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нонаког альфа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19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октоког альфа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19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симоктоког альфа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19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фактор свертывания крови VIII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19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фактор свертывания крови VIII + фактор Виллебранда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19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фактор свертывания крови IX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19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эптаког альфа (активированный)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19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эфмороктоког альфа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906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(в ред. Распоряжения Правительства РФ </w:t>
                                  </w:r>
                                  <w:hyperlink r:id="rId6" w:anchor="l704" w:tgtFrame="_blank">
                                    <w:r>
                                      <w:rPr>
                                        <w:rStyle w:val="Hyperlink"/>
                                      </w:rPr>
                                      <w:t>от 23.12.2021 N 3781-р</w:t>
                                    </w:r>
                                  </w:hyperlink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3" w:name="l6453"/>
                                  <w:bookmarkEnd w:id="13"/>
                                  <w:r>
                                    <w:rPr/>
                                    <w:t>B02BX</w:t>
                                  </w:r>
                                </w:p>
                              </w:tc>
                              <w:tc>
                                <w:tcPr>
                                  <w:tcW w:w="53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другие системные гемостатики</w:t>
                                  </w:r>
                                </w:p>
                              </w:tc>
                              <w:tc>
                                <w:tcPr>
                                  <w:tcW w:w="50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эмицизумаб</w:t>
                                  </w:r>
                                </w:p>
                              </w:tc>
                              <w:tc>
                                <w:tcPr>
                                  <w:tcW w:w="13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595.3pt;height:342.1pt;mso-wrap-distance-left:0pt;mso-wrap-distance-right:0pt;mso-wrap-distance-top:0pt;mso-wrap-distance-bottom:0pt;margin-top:0pt;mso-position-vertical:top;mso-position-vertical-relative:text;margin-left:-56.7pt;mso-position-horizontal:left;mso-position-horizontal-relative:text">
                <v:textbox inset="0in,0in,0in,0in">
                  <w:txbxContent>
                    <w:tbl>
                      <w:tblPr>
                        <w:tblW w:w="5000" w:type="pct"/>
                        <w:jc w:val="left"/>
                        <w:tblInd w:w="0" w:type="dxa"/>
                        <w:tblLayout w:type="fixed"/>
                        <w:tblCellMar>
                          <w:top w:w="48" w:type="dxa"/>
                          <w:left w:w="0" w:type="dxa"/>
                          <w:bottom w:w="48" w:type="dxa"/>
                          <w:right w:w="96" w:type="dxa"/>
                        </w:tblCellMar>
                      </w:tblPr>
                      <w:tblGrid>
                        <w:gridCol w:w="1319"/>
                        <w:gridCol w:w="5394"/>
                        <w:gridCol w:w="5060"/>
                        <w:gridCol w:w="133"/>
                      </w:tblGrid>
                      <w:tr>
                        <w:trPr/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4" w:name="l6405"/>
                            <w:bookmarkEnd w:id="14"/>
                            <w:r>
                              <w:rPr/>
                              <w:t>Код АТХ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Анатомо-терапевтическо-химическая классификация (АТХ)</w:t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Лекарственные формы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B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кровь и система кроветворения</w:t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B02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гемостатические средства</w:t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B02B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витамин К и другие гемостатики</w:t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1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B02BD</w:t>
                            </w:r>
                          </w:p>
                        </w:tc>
                        <w:tc>
                          <w:tcPr>
                            <w:tcW w:w="5394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факторы свертывания крови</w:t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антиингибиторный коагулянтный комплекс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19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мороктоког альфа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19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нонаког альфа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19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октоког альфа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19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симоктоког альфа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19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фактор свертывания крови VIII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19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фактор свертывания крови VIII + фактор Виллебранда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19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фактор свертывания крови IX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19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эптаког альфа (активированный)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19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эфмороктоког альфа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906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(в ред. Распоряжения Правительства РФ </w:t>
                            </w:r>
                            <w:hyperlink r:id="rId7" w:anchor="l704" w:tgtFrame="_blank">
                              <w:r>
                                <w:rPr>
                                  <w:rStyle w:val="Hyperlink"/>
                                </w:rPr>
                                <w:t>от 23.12.2021 N 3781-р</w:t>
                              </w:r>
                            </w:hyperlink>
                            <w:r>
                              <w:rPr/>
                              <w:t>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5" w:name="l6453"/>
                            <w:bookmarkEnd w:id="15"/>
                            <w:r>
                              <w:rPr/>
                              <w:t>B02BX</w:t>
                            </w:r>
                          </w:p>
                        </w:tc>
                        <w:tc>
                          <w:tcPr>
                            <w:tcW w:w="539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другие системные гемостатики</w:t>
                            </w:r>
                          </w:p>
                        </w:tc>
                        <w:tc>
                          <w:tcPr>
                            <w:tcW w:w="506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эмицизумаб</w:t>
                            </w:r>
                          </w:p>
                        </w:tc>
                        <w:tc>
                          <w:tcPr>
                            <w:tcW w:w="13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Heading3"/>
        <w:bidi w:val="0"/>
        <w:ind w:hanging="0" w:left="0" w:right="0"/>
        <w:jc w:val="left"/>
        <w:rPr/>
      </w:pPr>
      <w:bookmarkStart w:id="16" w:name="h6326"/>
      <w:bookmarkEnd w:id="16"/>
      <w:r>
        <w:rPr/>
        <w:t>III. Лекарственные препараты, которыми обеспечиваются больные гипофизарным нанизмом</w:t>
      </w:r>
      <w:bookmarkStart w:id="17" w:name="l5593"/>
      <w:bookmarkEnd w:id="17"/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7560310" cy="2078355"/>
                <wp:effectExtent l="0" t="0" r="0" b="0"/>
                <wp:wrapSquare wrapText="right"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0783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Layout w:type="fixed"/>
                              <w:tblCellMar>
                                <w:top w:w="48" w:type="dxa"/>
                                <w:left w:w="0" w:type="dxa"/>
                                <w:bottom w:w="48" w:type="dxa"/>
                                <w:right w:w="96" w:type="dxa"/>
                              </w:tblCellMar>
                            </w:tblPr>
                            <w:tblGrid>
                              <w:gridCol w:w="1309"/>
                              <w:gridCol w:w="4881"/>
                              <w:gridCol w:w="5715"/>
                            </w:tblGrid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8" w:name="l5581"/>
                                  <w:bookmarkEnd w:id="18"/>
                                  <w:r>
                                    <w:rPr/>
                                    <w:t>Код АТХ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9" w:name="l5582"/>
                                  <w:bookmarkEnd w:id="19"/>
                                  <w:r>
                                    <w:rPr/>
                                    <w:t>Анатомо-терапевтическо-химическая классификация (АТХ)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0" w:name="l5583"/>
                                  <w:bookmarkEnd w:id="20"/>
                                  <w:r>
                                    <w:rPr/>
                                    <w:t>Лекарственные препараты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1" w:name="l5584"/>
                                  <w:bookmarkEnd w:id="21"/>
                                  <w:r>
                                    <w:rPr/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2" w:name="l5585"/>
                                  <w:bookmarkEnd w:id="22"/>
                                  <w:r>
                                    <w:rPr/>
                                    <w:t>дыхательная система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3" w:name="l5586"/>
                                  <w:bookmarkEnd w:id="23"/>
                                  <w:r>
                                    <w:rPr/>
                                    <w:t>R05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4" w:name="l5587"/>
                                  <w:bookmarkEnd w:id="24"/>
                                  <w:r>
                                    <w:rPr/>
                                    <w:t>противокашлевые препараты и средства для лечения простудных заболеваний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5" w:name="l5588"/>
                                  <w:bookmarkEnd w:id="25"/>
                                  <w:r>
                                    <w:rPr/>
                                    <w:t>R05C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6" w:name="l5589"/>
                                  <w:bookmarkEnd w:id="26"/>
                                  <w:r>
                                    <w:rPr/>
                                    <w:t>отхаркивающие препараты, кроме комбинаций с противокашлевыми средствами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7" w:name="l5590"/>
                                  <w:bookmarkEnd w:id="27"/>
                                  <w:r>
                                    <w:rPr/>
                                    <w:t>R05CB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8" w:name="l5591"/>
                                  <w:bookmarkEnd w:id="28"/>
                                  <w:r>
                                    <w:rPr/>
                                    <w:t>муколитические препараты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9" w:name="l5592"/>
                                  <w:bookmarkEnd w:id="29"/>
                                  <w:r>
                                    <w:rPr/>
                                    <w:t>дорназа альфа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595.3pt;height:163.65pt;mso-wrap-distance-left:0pt;mso-wrap-distance-right:0pt;mso-wrap-distance-top:0pt;mso-wrap-distance-bottom:0pt;margin-top:0pt;mso-position-vertical:top;mso-position-vertical-relative:text;margin-left:-56.7pt;mso-position-horizontal:left;mso-position-horizontal-relative:text">
                <v:textbox inset="0in,0in,0in,0in">
                  <w:txbxContent>
                    <w:tbl>
                      <w:tblPr>
                        <w:tblW w:w="5000" w:type="pct"/>
                        <w:jc w:val="left"/>
                        <w:tblInd w:w="0" w:type="dxa"/>
                        <w:tblLayout w:type="fixed"/>
                        <w:tblCellMar>
                          <w:top w:w="48" w:type="dxa"/>
                          <w:left w:w="0" w:type="dxa"/>
                          <w:bottom w:w="48" w:type="dxa"/>
                          <w:right w:w="96" w:type="dxa"/>
                        </w:tblCellMar>
                      </w:tblPr>
                      <w:tblGrid>
                        <w:gridCol w:w="1309"/>
                        <w:gridCol w:w="4881"/>
                        <w:gridCol w:w="5715"/>
                      </w:tblGrid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0" w:name="l5581"/>
                            <w:bookmarkEnd w:id="30"/>
                            <w:r>
                              <w:rPr/>
                              <w:t>Код АТХ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1" w:name="l5582"/>
                            <w:bookmarkEnd w:id="31"/>
                            <w:r>
                              <w:rPr/>
                              <w:t>Анатомо-терапевтическо-химическая классификация (АТХ)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2" w:name="l5583"/>
                            <w:bookmarkEnd w:id="32"/>
                            <w:r>
                              <w:rPr/>
                              <w:t>Лекарственные препараты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3" w:name="l5584"/>
                            <w:bookmarkEnd w:id="33"/>
                            <w:r>
                              <w:rPr/>
                              <w:t>R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4" w:name="l5585"/>
                            <w:bookmarkEnd w:id="34"/>
                            <w:r>
                              <w:rPr/>
                              <w:t>дыхательная система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5" w:name="l5586"/>
                            <w:bookmarkEnd w:id="35"/>
                            <w:r>
                              <w:rPr/>
                              <w:t>R05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6" w:name="l5587"/>
                            <w:bookmarkEnd w:id="36"/>
                            <w:r>
                              <w:rPr/>
                              <w:t>противокашлевые препараты и средства для лечения простудных заболеваний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7" w:name="l5588"/>
                            <w:bookmarkEnd w:id="37"/>
                            <w:r>
                              <w:rPr/>
                              <w:t>R05C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8" w:name="l5589"/>
                            <w:bookmarkEnd w:id="38"/>
                            <w:r>
                              <w:rPr/>
                              <w:t>отхаркивающие препараты, кроме комбинаций с противокашлевыми средствами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9" w:name="l5590"/>
                            <w:bookmarkEnd w:id="39"/>
                            <w:r>
                              <w:rPr/>
                              <w:t>R05CB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40" w:name="l5591"/>
                            <w:bookmarkEnd w:id="40"/>
                            <w:r>
                              <w:rPr/>
                              <w:t>муколитические препараты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41" w:name="l5592"/>
                            <w:bookmarkEnd w:id="41"/>
                            <w:r>
                              <w:rPr/>
                              <w:t>дорназа альфа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Heading3"/>
        <w:bidi w:val="0"/>
        <w:ind w:hanging="0" w:left="0" w:right="0"/>
        <w:jc w:val="left"/>
        <w:rPr/>
      </w:pPr>
      <w:bookmarkStart w:id="42" w:name="h6327"/>
      <w:bookmarkEnd w:id="42"/>
      <w:r>
        <w:rPr/>
        <w:t>IV. Лекарственные препараты, которыми обеспечиваются больные болезнью Гоше</w:t>
      </w:r>
      <w:bookmarkStart w:id="43" w:name="l5606"/>
      <w:bookmarkEnd w:id="43"/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7560310" cy="2253615"/>
                <wp:effectExtent l="0" t="0" r="0" b="0"/>
                <wp:wrapSquare wrapText="right"/>
                <wp:docPr id="3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25361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Layout w:type="fixed"/>
                              <w:tblCellMar>
                                <w:top w:w="48" w:type="dxa"/>
                                <w:left w:w="0" w:type="dxa"/>
                                <w:bottom w:w="48" w:type="dxa"/>
                                <w:right w:w="96" w:type="dxa"/>
                              </w:tblCellMar>
                            </w:tblPr>
                            <w:tblGrid>
                              <w:gridCol w:w="1309"/>
                              <w:gridCol w:w="4881"/>
                              <w:gridCol w:w="5715"/>
                            </w:tblGrid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44" w:name="l5594"/>
                                  <w:bookmarkEnd w:id="44"/>
                                  <w:r>
                                    <w:rPr/>
                                    <w:t>Код АТХ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45" w:name="l5595"/>
                                  <w:bookmarkEnd w:id="45"/>
                                  <w:r>
                                    <w:rPr/>
                                    <w:t>Анатомо-терапевтическо-химическая классификация (АТХ)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46" w:name="l5596"/>
                                  <w:bookmarkEnd w:id="46"/>
                                  <w:r>
                                    <w:rPr/>
                                    <w:t>Лекарственные препараты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47" w:name="l5597"/>
                                  <w:bookmarkEnd w:id="47"/>
                                  <w:r>
                                    <w:rPr/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48" w:name="l5598"/>
                                  <w:bookmarkEnd w:id="48"/>
                                  <w:r>
                                    <w:rPr/>
                                    <w:t>гормональные препараты системного действия, кроме половых гормонов и инсулинов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49" w:name="l5599"/>
                                  <w:bookmarkEnd w:id="49"/>
                                  <w:r>
                                    <w:rPr/>
                                    <w:t>H01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50" w:name="l5600"/>
                                  <w:bookmarkEnd w:id="50"/>
                                  <w:r>
                                    <w:rPr/>
                                    <w:t>гормоны гипофиза и гипоталамуса и их аналоги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51" w:name="l5601"/>
                                  <w:bookmarkEnd w:id="51"/>
                                  <w:r>
                                    <w:rPr/>
                                    <w:t>H01A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52" w:name="l5602"/>
                                  <w:bookmarkEnd w:id="52"/>
                                  <w:r>
                                    <w:rPr/>
                                    <w:t>гормоны передней доли гипофиза и их аналоги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53" w:name="l5603"/>
                                  <w:bookmarkEnd w:id="53"/>
                                  <w:r>
                                    <w:rPr/>
                                    <w:t>H01AC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54" w:name="l5604"/>
                                  <w:bookmarkEnd w:id="54"/>
                                  <w:r>
                                    <w:rPr/>
                                    <w:t>соматропин и его агонисты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55" w:name="l5605"/>
                                  <w:bookmarkEnd w:id="55"/>
                                  <w:r>
                                    <w:rPr/>
                                    <w:t>соматропин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595.3pt;height:177.45pt;mso-wrap-distance-left:0pt;mso-wrap-distance-right:0pt;mso-wrap-distance-top:0pt;mso-wrap-distance-bottom:0pt;margin-top:0pt;mso-position-vertical:top;mso-position-vertical-relative:text;margin-left:-56.7pt;mso-position-horizontal:left;mso-position-horizontal-relative:text">
                <v:textbox inset="0in,0in,0in,0in">
                  <w:txbxContent>
                    <w:tbl>
                      <w:tblPr>
                        <w:tblW w:w="5000" w:type="pct"/>
                        <w:jc w:val="left"/>
                        <w:tblInd w:w="0" w:type="dxa"/>
                        <w:tblLayout w:type="fixed"/>
                        <w:tblCellMar>
                          <w:top w:w="48" w:type="dxa"/>
                          <w:left w:w="0" w:type="dxa"/>
                          <w:bottom w:w="48" w:type="dxa"/>
                          <w:right w:w="96" w:type="dxa"/>
                        </w:tblCellMar>
                      </w:tblPr>
                      <w:tblGrid>
                        <w:gridCol w:w="1309"/>
                        <w:gridCol w:w="4881"/>
                        <w:gridCol w:w="5715"/>
                      </w:tblGrid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56" w:name="l5594"/>
                            <w:bookmarkEnd w:id="56"/>
                            <w:r>
                              <w:rPr/>
                              <w:t>Код АТХ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57" w:name="l5595"/>
                            <w:bookmarkEnd w:id="57"/>
                            <w:r>
                              <w:rPr/>
                              <w:t>Анатомо-терапевтическо-химическая классификация (АТХ)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58" w:name="l5596"/>
                            <w:bookmarkEnd w:id="58"/>
                            <w:r>
                              <w:rPr/>
                              <w:t>Лекарственные препараты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59" w:name="l5597"/>
                            <w:bookmarkEnd w:id="59"/>
                            <w:r>
                              <w:rPr/>
                              <w:t>H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60" w:name="l5598"/>
                            <w:bookmarkEnd w:id="60"/>
                            <w:r>
                              <w:rPr/>
                              <w:t>гормональные препараты системного действия, кроме половых гормонов и инсулинов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61" w:name="l5599"/>
                            <w:bookmarkEnd w:id="61"/>
                            <w:r>
                              <w:rPr/>
                              <w:t>H01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62" w:name="l5600"/>
                            <w:bookmarkEnd w:id="62"/>
                            <w:r>
                              <w:rPr/>
                              <w:t>гормоны гипофиза и гипоталамуса и их аналоги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63" w:name="l5601"/>
                            <w:bookmarkEnd w:id="63"/>
                            <w:r>
                              <w:rPr/>
                              <w:t>H01A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64" w:name="l5602"/>
                            <w:bookmarkEnd w:id="64"/>
                            <w:r>
                              <w:rPr/>
                              <w:t>гормоны передней доли гипофиза и их аналоги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65" w:name="l5603"/>
                            <w:bookmarkEnd w:id="65"/>
                            <w:r>
                              <w:rPr/>
                              <w:t>H01AC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66" w:name="l5604"/>
                            <w:bookmarkEnd w:id="66"/>
                            <w:r>
                              <w:rPr/>
                              <w:t>соматропин и его агонисты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67" w:name="l5605"/>
                            <w:bookmarkEnd w:id="67"/>
                            <w:r>
                              <w:rPr/>
                              <w:t>соматропин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Heading3"/>
        <w:bidi w:val="0"/>
        <w:ind w:hanging="0" w:left="0" w:right="0"/>
        <w:jc w:val="left"/>
        <w:rPr/>
      </w:pPr>
      <w:bookmarkStart w:id="68" w:name="h6328"/>
      <w:bookmarkEnd w:id="68"/>
      <w:r>
        <w:rPr/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  <w:bookmarkStart w:id="69" w:name="l5620"/>
      <w:bookmarkStart w:id="70" w:name="l6300"/>
      <w:bookmarkEnd w:id="69"/>
      <w:bookmarkEnd w:id="70"/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7560310" cy="2964180"/>
                <wp:effectExtent l="0" t="0" r="0" b="0"/>
                <wp:wrapSquare wrapText="right"/>
                <wp:docPr id="4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96418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Layout w:type="fixed"/>
                              <w:tblCellMar>
                                <w:top w:w="48" w:type="dxa"/>
                                <w:left w:w="0" w:type="dxa"/>
                                <w:bottom w:w="48" w:type="dxa"/>
                                <w:right w:w="96" w:type="dxa"/>
                              </w:tblCellMar>
                            </w:tblPr>
                            <w:tblGrid>
                              <w:gridCol w:w="1308"/>
                              <w:gridCol w:w="5240"/>
                              <w:gridCol w:w="5357"/>
                            </w:tblGrid>
                            <w:tr>
                              <w:trPr/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71" w:name="l5607"/>
                                  <w:bookmarkEnd w:id="71"/>
                                  <w:r>
                                    <w:rPr/>
                                    <w:t>Код АТХ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72" w:name="l5608"/>
                                  <w:bookmarkEnd w:id="72"/>
                                  <w:r>
                                    <w:rPr/>
                                    <w:t>Анатомо-терапевтическо-химическая классификация (АТХ)</w:t>
                                  </w:r>
                                </w:p>
                              </w:tc>
                              <w:tc>
                                <w:tcPr>
                                  <w:tcW w:w="5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73" w:name="l5609"/>
                                  <w:bookmarkEnd w:id="73"/>
                                  <w:r>
                                    <w:rPr/>
                                    <w:t>Лекарственные препараты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74" w:name="l5610"/>
                                  <w:bookmarkEnd w:id="74"/>
                                  <w:r>
                                    <w:rPr/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75" w:name="l5611"/>
                                  <w:bookmarkEnd w:id="75"/>
                                  <w:r>
                                    <w:rPr/>
                                    <w:t>пищеварительный тракт и обмен веществ</w:t>
                                  </w:r>
                                </w:p>
                              </w:tc>
                              <w:tc>
                                <w:tcPr>
                                  <w:tcW w:w="53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76" w:name="l5612"/>
                                  <w:bookmarkEnd w:id="76"/>
                                  <w:r>
                                    <w:rPr/>
                                    <w:t>A16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77" w:name="l5613"/>
                                  <w:bookmarkEnd w:id="77"/>
                                  <w:r>
                                    <w:rPr/>
                                    <w:t>другие препараты для лечения заболеваний желудочно-кишечного тракта и нарушений обмена веществ</w:t>
                                  </w:r>
                                </w:p>
                              </w:tc>
                              <w:tc>
                                <w:tcPr>
                                  <w:tcW w:w="5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78" w:name="l5614"/>
                                  <w:bookmarkEnd w:id="78"/>
                                  <w:r>
                                    <w:rPr/>
                                    <w:t>A16A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79" w:name="l5615"/>
                                  <w:bookmarkEnd w:id="79"/>
                                  <w:r>
                                    <w:rPr/>
                                    <w:t>другие препараты для лечения заболеваний желудочно-кишечного тракта и нарушений обмена веществ</w:t>
                                  </w:r>
                                </w:p>
                              </w:tc>
                              <w:tc>
                                <w:tcPr>
                                  <w:tcW w:w="5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A16AB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ферментные препараты</w:t>
                                  </w:r>
                                </w:p>
                              </w:tc>
                              <w:tc>
                                <w:tcPr>
                                  <w:tcW w:w="5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велаглюцераза альфа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8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имиглюцераза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8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5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талиглюцераза альфа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905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80" w:name="l5616"/>
                                  <w:bookmarkStart w:id="81" w:name="l5617"/>
                                  <w:bookmarkStart w:id="82" w:name="l5618"/>
                                  <w:bookmarkStart w:id="83" w:name="l5619"/>
                                  <w:bookmarkEnd w:id="80"/>
                                  <w:bookmarkEnd w:id="81"/>
                                  <w:bookmarkEnd w:id="82"/>
                                  <w:bookmarkEnd w:id="83"/>
                                  <w:r>
                                    <w:rPr/>
                                    <w:t>(в ред. Распоряжения Правительства РФ </w:t>
                                  </w:r>
                                  <w:hyperlink r:id="rId8" w:anchor="l907" w:tgtFrame="_blank">
                                    <w:r>
                                      <w:rPr>
                                        <w:rStyle w:val="Hyperlink"/>
                                      </w:rPr>
                                      <w:t>от 23.11.2020 N 3073-р</w:t>
                                    </w:r>
                                  </w:hyperlink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595.3pt;height:233.4pt;mso-wrap-distance-left:0pt;mso-wrap-distance-right:0pt;mso-wrap-distance-top:0pt;mso-wrap-distance-bottom:0pt;margin-top:0pt;mso-position-vertical:top;mso-position-vertical-relative:text;margin-left:-56.7pt;mso-position-horizontal:left;mso-position-horizontal-relative:text">
                <v:textbox inset="0in,0in,0in,0in">
                  <w:txbxContent>
                    <w:tbl>
                      <w:tblPr>
                        <w:tblW w:w="5000" w:type="pct"/>
                        <w:jc w:val="left"/>
                        <w:tblInd w:w="0" w:type="dxa"/>
                        <w:tblLayout w:type="fixed"/>
                        <w:tblCellMar>
                          <w:top w:w="48" w:type="dxa"/>
                          <w:left w:w="0" w:type="dxa"/>
                          <w:bottom w:w="48" w:type="dxa"/>
                          <w:right w:w="96" w:type="dxa"/>
                        </w:tblCellMar>
                      </w:tblPr>
                      <w:tblGrid>
                        <w:gridCol w:w="1308"/>
                        <w:gridCol w:w="5240"/>
                        <w:gridCol w:w="5357"/>
                      </w:tblGrid>
                      <w:tr>
                        <w:trPr/>
                        <w:tc>
                          <w:tcPr>
                            <w:tcW w:w="130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84" w:name="l5607"/>
                            <w:bookmarkEnd w:id="84"/>
                            <w:r>
                              <w:rPr/>
                              <w:t>Код АТХ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85" w:name="l5608"/>
                            <w:bookmarkEnd w:id="85"/>
                            <w:r>
                              <w:rPr/>
                              <w:t>Анатомо-терапевтическо-химическая классификация (АТХ)</w:t>
                            </w:r>
                          </w:p>
                        </w:tc>
                        <w:tc>
                          <w:tcPr>
                            <w:tcW w:w="535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86" w:name="l5609"/>
                            <w:bookmarkEnd w:id="86"/>
                            <w:r>
                              <w:rPr/>
                              <w:t>Лекарственные препараты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87" w:name="l5610"/>
                            <w:bookmarkEnd w:id="87"/>
                            <w:r>
                              <w:rPr/>
                              <w:t>A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88" w:name="l5611"/>
                            <w:bookmarkEnd w:id="88"/>
                            <w:r>
                              <w:rPr/>
                              <w:t>пищеварительный тракт и обмен веществ</w:t>
                            </w:r>
                          </w:p>
                        </w:tc>
                        <w:tc>
                          <w:tcPr>
                            <w:tcW w:w="535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89" w:name="l5612"/>
                            <w:bookmarkEnd w:id="89"/>
                            <w:r>
                              <w:rPr/>
                              <w:t>A16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90" w:name="l5613"/>
                            <w:bookmarkEnd w:id="90"/>
                            <w:r>
                              <w:rPr/>
                              <w:t>другие препараты для лечения заболеваний желудочно-кишечного тракта и нарушений обмена веществ</w:t>
                            </w:r>
                          </w:p>
                        </w:tc>
                        <w:tc>
                          <w:tcPr>
                            <w:tcW w:w="5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91" w:name="l5614"/>
                            <w:bookmarkEnd w:id="91"/>
                            <w:r>
                              <w:rPr/>
                              <w:t>A16A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92" w:name="l5615"/>
                            <w:bookmarkEnd w:id="92"/>
                            <w:r>
                              <w:rPr/>
                              <w:t>другие препараты для лечения заболеваний желудочно-кишечного тракта и нарушений обмена веществ</w:t>
                            </w:r>
                          </w:p>
                        </w:tc>
                        <w:tc>
                          <w:tcPr>
                            <w:tcW w:w="5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A16AB</w:t>
                            </w:r>
                          </w:p>
                        </w:tc>
                        <w:tc>
                          <w:tcPr>
                            <w:tcW w:w="524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ферментные препараты</w:t>
                            </w:r>
                          </w:p>
                        </w:tc>
                        <w:tc>
                          <w:tcPr>
                            <w:tcW w:w="5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велаглюцераза альфа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8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240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имиглюцераза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8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240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5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талиглюцераза альфа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905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93" w:name="l5616"/>
                            <w:bookmarkStart w:id="94" w:name="l5617"/>
                            <w:bookmarkStart w:id="95" w:name="l5618"/>
                            <w:bookmarkStart w:id="96" w:name="l5619"/>
                            <w:bookmarkEnd w:id="93"/>
                            <w:bookmarkEnd w:id="94"/>
                            <w:bookmarkEnd w:id="95"/>
                            <w:bookmarkEnd w:id="96"/>
                            <w:r>
                              <w:rPr/>
                              <w:t>(в ред. Распоряжения Правительства РФ </w:t>
                            </w:r>
                            <w:hyperlink r:id="rId9" w:anchor="l907" w:tgtFrame="_blank">
                              <w:r>
                                <w:rPr>
                                  <w:rStyle w:val="Hyperlink"/>
                                </w:rPr>
                                <w:t>от 23.11.2020 N 3073-р</w:t>
                              </w:r>
                            </w:hyperlink>
                            <w:r>
                              <w:rPr/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Heading3"/>
        <w:bidi w:val="0"/>
        <w:ind w:hanging="0" w:left="0" w:right="0"/>
        <w:jc w:val="left"/>
        <w:rPr/>
      </w:pPr>
      <w:bookmarkStart w:id="97" w:name="h6329"/>
      <w:bookmarkEnd w:id="97"/>
      <w:r>
        <w:rPr/>
        <w:t>VI. Лекарственные препараты, которыми обеспечиваются больные рассеянным склерозом</w:t>
      </w:r>
      <w:bookmarkStart w:id="98" w:name="l5648"/>
      <w:bookmarkEnd w:id="98"/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7560310" cy="4034790"/>
                <wp:effectExtent l="0" t="0" r="0" b="0"/>
                <wp:wrapSquare wrapText="right"/>
                <wp:docPr id="5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403479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Layout w:type="fixed"/>
                              <w:tblCellMar>
                                <w:top w:w="48" w:type="dxa"/>
                                <w:left w:w="0" w:type="dxa"/>
                                <w:bottom w:w="48" w:type="dxa"/>
                                <w:right w:w="96" w:type="dxa"/>
                              </w:tblCellMar>
                            </w:tblPr>
                            <w:tblGrid>
                              <w:gridCol w:w="1294"/>
                              <w:gridCol w:w="5182"/>
                              <w:gridCol w:w="5300"/>
                              <w:gridCol w:w="130"/>
                            </w:tblGrid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99" w:name="l5621"/>
                                  <w:bookmarkEnd w:id="99"/>
                                  <w:r>
                                    <w:rPr/>
                                    <w:t>Код АТХ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00" w:name="l5622"/>
                                  <w:bookmarkEnd w:id="100"/>
                                  <w:r>
                                    <w:rPr/>
                                    <w:t>Анатомо-терапевтическо-химическая классификация (АТХ)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01" w:name="l5623"/>
                                  <w:bookmarkEnd w:id="101"/>
                                  <w:r>
                                    <w:rPr/>
                                    <w:t>Лекарственные препараты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02" w:name="l5624"/>
                                  <w:bookmarkEnd w:id="102"/>
                                  <w:r>
                                    <w:rPr/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03" w:name="l5625"/>
                                  <w:bookmarkEnd w:id="103"/>
                                  <w:r>
                                    <w:rPr/>
                                    <w:t>противоопухолевые препараты и иммуномодуляторы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04" w:name="l5626"/>
                                  <w:bookmarkEnd w:id="104"/>
                                  <w:r>
                                    <w:rPr/>
                                    <w:t>L01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05" w:name="l5627"/>
                                  <w:bookmarkEnd w:id="105"/>
                                  <w:r>
                                    <w:rPr/>
                                    <w:t>противоопухолевые препараты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06" w:name="l5628"/>
                                  <w:bookmarkEnd w:id="106"/>
                                  <w:r>
                                    <w:rPr/>
                                    <w:t>L01B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07" w:name="l5629"/>
                                  <w:bookmarkEnd w:id="107"/>
                                  <w:r>
                                    <w:rPr/>
                                    <w:t>антиметаболиты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08" w:name="l5630"/>
                                  <w:bookmarkEnd w:id="108"/>
                                  <w:r>
                                    <w:rPr/>
                                    <w:t>L01BB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09" w:name="l5631"/>
                                  <w:bookmarkEnd w:id="109"/>
                                  <w:r>
                                    <w:rPr/>
                                    <w:t>аналоги пурина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10" w:name="l5632"/>
                                  <w:bookmarkEnd w:id="110"/>
                                  <w:r>
                                    <w:rPr/>
                                    <w:t>флударабин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11" w:name="l5633"/>
                                  <w:bookmarkEnd w:id="111"/>
                                  <w:r>
                                    <w:rPr/>
                                    <w:t>L01X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12" w:name="l5634"/>
                                  <w:bookmarkEnd w:id="112"/>
                                  <w:r>
                                    <w:rPr/>
                                    <w:t>другие противоопухолевые препараты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13" w:name="l5635"/>
                                  <w:bookmarkEnd w:id="113"/>
                                  <w:r>
                                    <w:rPr/>
                                    <w:t>L01XC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14" w:name="l5636"/>
                                  <w:bookmarkEnd w:id="114"/>
                                  <w:r>
                                    <w:rPr/>
                                    <w:t>моноклональные антитела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15" w:name="l5637"/>
                                  <w:bookmarkEnd w:id="115"/>
                                  <w:r>
                                    <w:rPr/>
                                    <w:t>даратумумаб</w:t>
                                    <w:br/>
                                  </w:r>
                                  <w:bookmarkStart w:id="116" w:name="l5638"/>
                                  <w:bookmarkEnd w:id="116"/>
                                  <w:r>
                                    <w:rPr/>
                                    <w:t>ритуксимаб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17" w:name="l5639"/>
                                  <w:bookmarkEnd w:id="117"/>
                                  <w:r>
                                    <w:rPr/>
                                    <w:t>L01XE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18" w:name="l5640"/>
                                  <w:bookmarkEnd w:id="118"/>
                                  <w:r>
                                    <w:rPr/>
                                    <w:t>ингибиторы протеинкиназы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19" w:name="l5641"/>
                                  <w:bookmarkEnd w:id="119"/>
                                  <w:r>
                                    <w:rPr/>
                                    <w:t>иматиниб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L01XX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прочие противоопухолевые препараты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бортезомиб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иксазомиб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906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(в ред. Распоряжения Правительства РФ </w:t>
                                  </w:r>
                                  <w:hyperlink r:id="rId10" w:anchor="l704" w:tgtFrame="_blank">
                                    <w:r>
                                      <w:rPr>
                                        <w:rStyle w:val="Hyperlink"/>
                                      </w:rPr>
                                      <w:t>от 23.12.2021 N 3781-р</w:t>
                                    </w:r>
                                  </w:hyperlink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L04AX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другие иммунодепрессанты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леналидомид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помалидомид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906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(в ред. Распоряжения Правительства РФ </w:t>
                                  </w:r>
                                  <w:hyperlink r:id="rId11" w:anchor="l704" w:tgtFrame="_blank">
                                    <w:r>
                                      <w:rPr>
                                        <w:rStyle w:val="Hyperlink"/>
                                      </w:rPr>
                                      <w:t>от 23.12.2021 N 3781-р</w:t>
                                    </w:r>
                                  </w:hyperlink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595.3pt;height:317.7pt;mso-wrap-distance-left:0pt;mso-wrap-distance-right:0pt;mso-wrap-distance-top:0pt;mso-wrap-distance-bottom:0pt;margin-top:0pt;mso-position-vertical:top;mso-position-vertical-relative:text;margin-left:-56.7pt;mso-position-horizontal:left;mso-position-horizontal-relative:text">
                <v:textbox inset="0in,0in,0in,0in">
                  <w:txbxContent>
                    <w:tbl>
                      <w:tblPr>
                        <w:tblW w:w="5000" w:type="pct"/>
                        <w:jc w:val="left"/>
                        <w:tblInd w:w="0" w:type="dxa"/>
                        <w:tblLayout w:type="fixed"/>
                        <w:tblCellMar>
                          <w:top w:w="48" w:type="dxa"/>
                          <w:left w:w="0" w:type="dxa"/>
                          <w:bottom w:w="48" w:type="dxa"/>
                          <w:right w:w="96" w:type="dxa"/>
                        </w:tblCellMar>
                      </w:tblPr>
                      <w:tblGrid>
                        <w:gridCol w:w="1294"/>
                        <w:gridCol w:w="5182"/>
                        <w:gridCol w:w="5300"/>
                        <w:gridCol w:w="130"/>
                      </w:tblGrid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20" w:name="l5621"/>
                            <w:bookmarkEnd w:id="120"/>
                            <w:r>
                              <w:rPr/>
                              <w:t>Код АТХ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21" w:name="l5622"/>
                            <w:bookmarkEnd w:id="121"/>
                            <w:r>
                              <w:rPr/>
                              <w:t>Анатомо-терапевтическо-химическая классификация (АТХ)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22" w:name="l5623"/>
                            <w:bookmarkEnd w:id="122"/>
                            <w:r>
                              <w:rPr/>
                              <w:t>Лекарственные препараты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23" w:name="l5624"/>
                            <w:bookmarkEnd w:id="123"/>
                            <w:r>
                              <w:rPr/>
                              <w:t>L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24" w:name="l5625"/>
                            <w:bookmarkEnd w:id="124"/>
                            <w:r>
                              <w:rPr/>
                              <w:t>противоопухолевые препараты и иммуномодуляторы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25" w:name="l5626"/>
                            <w:bookmarkEnd w:id="125"/>
                            <w:r>
                              <w:rPr/>
                              <w:t>L01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26" w:name="l5627"/>
                            <w:bookmarkEnd w:id="126"/>
                            <w:r>
                              <w:rPr/>
                              <w:t>противоопухолевые препараты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27" w:name="l5628"/>
                            <w:bookmarkEnd w:id="127"/>
                            <w:r>
                              <w:rPr/>
                              <w:t>L01B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28" w:name="l5629"/>
                            <w:bookmarkEnd w:id="128"/>
                            <w:r>
                              <w:rPr/>
                              <w:t>антиметаболиты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29" w:name="l5630"/>
                            <w:bookmarkEnd w:id="129"/>
                            <w:r>
                              <w:rPr/>
                              <w:t>L01BB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30" w:name="l5631"/>
                            <w:bookmarkEnd w:id="130"/>
                            <w:r>
                              <w:rPr/>
                              <w:t>аналоги пурина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31" w:name="l5632"/>
                            <w:bookmarkEnd w:id="131"/>
                            <w:r>
                              <w:rPr/>
                              <w:t>флударабин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32" w:name="l5633"/>
                            <w:bookmarkEnd w:id="132"/>
                            <w:r>
                              <w:rPr/>
                              <w:t>L01X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33" w:name="l5634"/>
                            <w:bookmarkEnd w:id="133"/>
                            <w:r>
                              <w:rPr/>
                              <w:t>другие противоопухолевые препараты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34" w:name="l5635"/>
                            <w:bookmarkEnd w:id="134"/>
                            <w:r>
                              <w:rPr/>
                              <w:t>L01XC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35" w:name="l5636"/>
                            <w:bookmarkEnd w:id="135"/>
                            <w:r>
                              <w:rPr/>
                              <w:t>моноклональные антитела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36" w:name="l5637"/>
                            <w:bookmarkEnd w:id="136"/>
                            <w:r>
                              <w:rPr/>
                              <w:t>даратумумаб</w:t>
                              <w:br/>
                            </w:r>
                            <w:bookmarkStart w:id="137" w:name="l5638"/>
                            <w:bookmarkEnd w:id="137"/>
                            <w:r>
                              <w:rPr/>
                              <w:t>ритуксимаб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38" w:name="l5639"/>
                            <w:bookmarkEnd w:id="138"/>
                            <w:r>
                              <w:rPr/>
                              <w:t>L01XE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39" w:name="l5640"/>
                            <w:bookmarkEnd w:id="139"/>
                            <w:r>
                              <w:rPr/>
                              <w:t>ингибиторы протеинкиназы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40" w:name="l5641"/>
                            <w:bookmarkEnd w:id="140"/>
                            <w:r>
                              <w:rPr/>
                              <w:t>иматиниб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L01XX</w:t>
                            </w:r>
                          </w:p>
                        </w:tc>
                        <w:tc>
                          <w:tcPr>
                            <w:tcW w:w="5182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прочие противоопухолевые препараты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бортезомиб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182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иксазомиб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906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(в ред. Распоряжения Правительства РФ </w:t>
                            </w:r>
                            <w:hyperlink r:id="rId12" w:anchor="l704" w:tgtFrame="_blank">
                              <w:r>
                                <w:rPr>
                                  <w:rStyle w:val="Hyperlink"/>
                                </w:rPr>
                                <w:t>от 23.12.2021 N 3781-р</w:t>
                              </w:r>
                            </w:hyperlink>
                            <w:r>
                              <w:rPr/>
                              <w:t>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L04AX</w:t>
                            </w:r>
                          </w:p>
                        </w:tc>
                        <w:tc>
                          <w:tcPr>
                            <w:tcW w:w="5182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другие иммунодепрессанты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леналидомид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182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помалидомид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906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(в ред. Распоряжения Правительства РФ </w:t>
                            </w:r>
                            <w:hyperlink r:id="rId13" w:anchor="l704" w:tgtFrame="_blank">
                              <w:r>
                                <w:rPr>
                                  <w:rStyle w:val="Hyperlink"/>
                                </w:rPr>
                                <w:t>от 23.12.2021 N 3781-р</w:t>
                              </w:r>
                            </w:hyperlink>
                            <w:r>
                              <w:rPr/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Heading3"/>
        <w:bidi w:val="0"/>
        <w:ind w:hanging="0" w:left="0" w:right="0"/>
        <w:jc w:val="left"/>
        <w:rPr/>
      </w:pPr>
      <w:bookmarkStart w:id="141" w:name="h6330"/>
      <w:bookmarkEnd w:id="141"/>
      <w:r>
        <w:rPr/>
        <w:t>VII. Лекарственные препараты, которыми обеспечиваются пациенты после трансплантации органов и (или) тканей</w:t>
      </w:r>
      <w:bookmarkStart w:id="142" w:name="l5673"/>
      <w:bookmarkEnd w:id="142"/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7560310" cy="3921125"/>
                <wp:effectExtent l="0" t="0" r="0" b="0"/>
                <wp:wrapSquare wrapText="right"/>
                <wp:docPr id="6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39211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Layout w:type="fixed"/>
                              <w:tblCellMar>
                                <w:top w:w="48" w:type="dxa"/>
                                <w:left w:w="0" w:type="dxa"/>
                                <w:bottom w:w="48" w:type="dxa"/>
                                <w:right w:w="96" w:type="dxa"/>
                              </w:tblCellMar>
                            </w:tblPr>
                            <w:tblGrid>
                              <w:gridCol w:w="1294"/>
                              <w:gridCol w:w="5182"/>
                              <w:gridCol w:w="5300"/>
                              <w:gridCol w:w="130"/>
                            </w:tblGrid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43" w:name="l5649"/>
                                  <w:bookmarkEnd w:id="143"/>
                                  <w:r>
                                    <w:rPr/>
                                    <w:t>Код АТХ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44" w:name="l5650"/>
                                  <w:bookmarkEnd w:id="144"/>
                                  <w:r>
                                    <w:rPr/>
                                    <w:t>Анатомо-терапевтическо-химическая классификация (АТХ)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45" w:name="l5651"/>
                                  <w:bookmarkEnd w:id="145"/>
                                  <w:r>
                                    <w:rPr/>
                                    <w:t>Лекарственные препараты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46" w:name="l5652"/>
                                  <w:bookmarkEnd w:id="146"/>
                                  <w:r>
                                    <w:rPr/>
                                    <w:t>L03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47" w:name="l5653"/>
                                  <w:bookmarkEnd w:id="147"/>
                                  <w:r>
                                    <w:rPr/>
                                    <w:t>иммуностимуляторы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48" w:name="l5654"/>
                                  <w:bookmarkEnd w:id="148"/>
                                  <w:r>
                                    <w:rPr/>
                                    <w:t>L03A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49" w:name="l5655"/>
                                  <w:bookmarkEnd w:id="149"/>
                                  <w:r>
                                    <w:rPr/>
                                    <w:t>иммуностимуляторы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50" w:name="l5656"/>
                                  <w:bookmarkEnd w:id="150"/>
                                  <w:r>
                                    <w:rPr/>
                                    <w:t>L03AB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51" w:name="l5657"/>
                                  <w:bookmarkEnd w:id="151"/>
                                  <w:r>
                                    <w:rPr/>
                                    <w:t>интерфероны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52" w:name="l5658"/>
                                  <w:bookmarkEnd w:id="152"/>
                                  <w:r>
                                    <w:rPr/>
                                    <w:t>интерферон бета-1a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53" w:name="l5659"/>
                                  <w:bookmarkEnd w:id="153"/>
                                  <w:r>
                                    <w:rPr/>
                                    <w:t>интерферон бета-1b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54" w:name="l5660"/>
                                  <w:bookmarkEnd w:id="154"/>
                                  <w:r>
                                    <w:rPr/>
                                    <w:t>пэгинтерферон бета-1a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55" w:name="l5661"/>
                                  <w:bookmarkEnd w:id="155"/>
                                  <w:r>
                                    <w:rPr/>
                                    <w:t>L03AX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56" w:name="l5662"/>
                                  <w:bookmarkEnd w:id="156"/>
                                  <w:r>
                                    <w:rPr/>
                                    <w:t>другие иммуностимуляторы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57" w:name="l5663"/>
                                  <w:bookmarkEnd w:id="157"/>
                                  <w:r>
                                    <w:rPr/>
                                    <w:t>глатирамера ацетат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58" w:name="l5664"/>
                                  <w:bookmarkEnd w:id="158"/>
                                  <w:r>
                                    <w:rPr/>
                                    <w:t>L04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59" w:name="l5665"/>
                                  <w:bookmarkEnd w:id="159"/>
                                  <w:r>
                                    <w:rPr/>
                                    <w:t>иммунодепрессанты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60" w:name="l5666"/>
                                  <w:bookmarkEnd w:id="160"/>
                                  <w:r>
                                    <w:rPr/>
                                    <w:t>L04A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61" w:name="l5667"/>
                                  <w:bookmarkEnd w:id="161"/>
                                  <w:r>
                                    <w:rPr/>
                                    <w:t>иммунодепрессанты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L04AA</w:t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селективные иммунодепрессанты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алемтузумаб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кладрибин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натализумаб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окрелизумаб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294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2" w:type="dxa"/>
                                  <w:vMerge w:val="continue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sz w:val="4"/>
                                      <w:szCs w:val="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терифлуномид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906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(в ред. Распоряжения Правительства РФ </w:t>
                                  </w:r>
                                  <w:hyperlink r:id="rId14" w:anchor="l726" w:tgtFrame="_blank">
                                    <w:r>
                                      <w:rPr>
                                        <w:rStyle w:val="Hyperlink"/>
                                      </w:rPr>
                                      <w:t>от 23.12.2021 N 3781-р</w:t>
                                    </w:r>
                                  </w:hyperlink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595.3pt;height:308.75pt;mso-wrap-distance-left:0pt;mso-wrap-distance-right:0pt;mso-wrap-distance-top:0pt;mso-wrap-distance-bottom:0pt;margin-top:0pt;mso-position-vertical:top;mso-position-vertical-relative:text;margin-left:-56.7pt;mso-position-horizontal:left;mso-position-horizontal-relative:text">
                <v:textbox inset="0in,0in,0in,0in">
                  <w:txbxContent>
                    <w:tbl>
                      <w:tblPr>
                        <w:tblW w:w="5000" w:type="pct"/>
                        <w:jc w:val="left"/>
                        <w:tblInd w:w="0" w:type="dxa"/>
                        <w:tblLayout w:type="fixed"/>
                        <w:tblCellMar>
                          <w:top w:w="48" w:type="dxa"/>
                          <w:left w:w="0" w:type="dxa"/>
                          <w:bottom w:w="48" w:type="dxa"/>
                          <w:right w:w="96" w:type="dxa"/>
                        </w:tblCellMar>
                      </w:tblPr>
                      <w:tblGrid>
                        <w:gridCol w:w="1294"/>
                        <w:gridCol w:w="5182"/>
                        <w:gridCol w:w="5300"/>
                        <w:gridCol w:w="130"/>
                      </w:tblGrid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62" w:name="l5649"/>
                            <w:bookmarkEnd w:id="162"/>
                            <w:r>
                              <w:rPr/>
                              <w:t>Код АТХ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63" w:name="l5650"/>
                            <w:bookmarkEnd w:id="163"/>
                            <w:r>
                              <w:rPr/>
                              <w:t>Анатомо-терапевтическо-химическая классификация (АТХ)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64" w:name="l5651"/>
                            <w:bookmarkEnd w:id="164"/>
                            <w:r>
                              <w:rPr/>
                              <w:t>Лекарственные препараты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65" w:name="l5652"/>
                            <w:bookmarkEnd w:id="165"/>
                            <w:r>
                              <w:rPr/>
                              <w:t>L03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66" w:name="l5653"/>
                            <w:bookmarkEnd w:id="166"/>
                            <w:r>
                              <w:rPr/>
                              <w:t>иммуностимуляторы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67" w:name="l5654"/>
                            <w:bookmarkEnd w:id="167"/>
                            <w:r>
                              <w:rPr/>
                              <w:t>L03A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68" w:name="l5655"/>
                            <w:bookmarkEnd w:id="168"/>
                            <w:r>
                              <w:rPr/>
                              <w:t>иммуностимуляторы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69" w:name="l5656"/>
                            <w:bookmarkEnd w:id="169"/>
                            <w:r>
                              <w:rPr/>
                              <w:t>L03AB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70" w:name="l5657"/>
                            <w:bookmarkEnd w:id="170"/>
                            <w:r>
                              <w:rPr/>
                              <w:t>интерфероны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71" w:name="l5658"/>
                            <w:bookmarkEnd w:id="171"/>
                            <w:r>
                              <w:rPr/>
                              <w:t>интерферон бета-1a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72" w:name="l5659"/>
                            <w:bookmarkEnd w:id="172"/>
                            <w:r>
                              <w:rPr/>
                              <w:t>интерферон бета-1b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73" w:name="l5660"/>
                            <w:bookmarkEnd w:id="173"/>
                            <w:r>
                              <w:rPr/>
                              <w:t>пэгинтерферон бета-1a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74" w:name="l5661"/>
                            <w:bookmarkEnd w:id="174"/>
                            <w:r>
                              <w:rPr/>
                              <w:t>L03AX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75" w:name="l5662"/>
                            <w:bookmarkEnd w:id="175"/>
                            <w:r>
                              <w:rPr/>
                              <w:t>другие иммуностимуляторы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76" w:name="l5663"/>
                            <w:bookmarkEnd w:id="176"/>
                            <w:r>
                              <w:rPr/>
                              <w:t>глатирамера ацетат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77" w:name="l5664"/>
                            <w:bookmarkEnd w:id="177"/>
                            <w:r>
                              <w:rPr/>
                              <w:t>L04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78" w:name="l5665"/>
                            <w:bookmarkEnd w:id="178"/>
                            <w:r>
                              <w:rPr/>
                              <w:t>иммунодепрессанты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79" w:name="l5666"/>
                            <w:bookmarkEnd w:id="179"/>
                            <w:r>
                              <w:rPr/>
                              <w:t>L04A</w:t>
                            </w:r>
                          </w:p>
                        </w:tc>
                        <w:tc>
                          <w:tcPr>
                            <w:tcW w:w="51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180" w:name="l5667"/>
                            <w:bookmarkEnd w:id="180"/>
                            <w:r>
                              <w:rPr/>
                              <w:t>иммунодепрессанты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L04AA</w:t>
                            </w:r>
                          </w:p>
                        </w:tc>
                        <w:tc>
                          <w:tcPr>
                            <w:tcW w:w="5182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селективные иммунодепрессанты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алемтузумаб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182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кладрибин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182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натализумаб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182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окрелизумаб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294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182" w:type="dxa"/>
                            <w:vMerge w:val="continue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терифлуномид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906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(в ред. Распоряжения Правительства РФ </w:t>
                            </w:r>
                            <w:hyperlink r:id="rId15" w:anchor="l726" w:tgtFrame="_blank">
                              <w:r>
                                <w:rPr>
                                  <w:rStyle w:val="Hyperlink"/>
                                </w:rPr>
                                <w:t>от 23.12.2021 N 3781-р</w:t>
                              </w:r>
                            </w:hyperlink>
                            <w:r>
                              <w:rPr/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Heading3"/>
        <w:bidi w:val="0"/>
        <w:ind w:hanging="0" w:left="0" w:right="0"/>
        <w:jc w:val="left"/>
        <w:rPr/>
      </w:pPr>
      <w:bookmarkStart w:id="181" w:name="h6331"/>
      <w:bookmarkEnd w:id="181"/>
      <w:r>
        <w:rPr/>
        <w:t>VIII. Лекарственные препараты, которыми обеспечиваются больные гемолитико-уремическим синдромом</w:t>
      </w:r>
      <w:bookmarkStart w:id="182" w:name="l5692"/>
      <w:bookmarkEnd w:id="182"/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7560310" cy="2613660"/>
                <wp:effectExtent l="0" t="0" r="0" b="0"/>
                <wp:wrapSquare wrapText="right"/>
                <wp:docPr id="7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61366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Layout w:type="fixed"/>
                              <w:tblCellMar>
                                <w:top w:w="48" w:type="dxa"/>
                                <w:left w:w="0" w:type="dxa"/>
                                <w:bottom w:w="48" w:type="dxa"/>
                                <w:right w:w="96" w:type="dxa"/>
                              </w:tblCellMar>
                            </w:tblPr>
                            <w:tblGrid>
                              <w:gridCol w:w="1309"/>
                              <w:gridCol w:w="4882"/>
                              <w:gridCol w:w="5714"/>
                            </w:tblGrid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83" w:name="l5674"/>
                                  <w:bookmarkEnd w:id="183"/>
                                  <w:r>
                                    <w:rPr/>
                                    <w:t>Код АТХ</w:t>
                                  </w:r>
                                </w:p>
                              </w:tc>
                              <w:tc>
                                <w:tcPr>
                                  <w:tcW w:w="4882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84" w:name="l5675"/>
                                  <w:bookmarkEnd w:id="184"/>
                                  <w:r>
                                    <w:rPr/>
                                    <w:t>Анатомо-терапевтическо-химическая классификация (АТХ)</w:t>
                                  </w:r>
                                </w:p>
                              </w:tc>
                              <w:tc>
                                <w:tcPr>
                                  <w:tcW w:w="5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85" w:name="l5676"/>
                                  <w:bookmarkEnd w:id="185"/>
                                  <w:r>
                                    <w:rPr/>
                                    <w:t>Лекарственные препараты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86" w:name="l5677"/>
                                  <w:bookmarkEnd w:id="186"/>
                                  <w:r>
                                    <w:rPr/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8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87" w:name="l5678"/>
                                  <w:bookmarkEnd w:id="187"/>
                                  <w:r>
                                    <w:rPr/>
                                    <w:t>противоопухолевые препараты и иммуномодуляторы</w:t>
                                  </w:r>
                                </w:p>
                              </w:tc>
                              <w:tc>
                                <w:tcPr>
                                  <w:tcW w:w="57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88" w:name="l5679"/>
                                  <w:bookmarkEnd w:id="188"/>
                                  <w:r>
                                    <w:rPr/>
                                    <w:t>L04</w:t>
                                  </w:r>
                                </w:p>
                              </w:tc>
                              <w:tc>
                                <w:tcPr>
                                  <w:tcW w:w="48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89" w:name="l5680"/>
                                  <w:bookmarkEnd w:id="189"/>
                                  <w:r>
                                    <w:rPr/>
                                    <w:t>иммунодепрессанты</w:t>
                                  </w:r>
                                </w:p>
                              </w:tc>
                              <w:tc>
                                <w:tcPr>
                                  <w:tcW w:w="57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90" w:name="l5681"/>
                                  <w:bookmarkEnd w:id="190"/>
                                  <w:r>
                                    <w:rPr/>
                                    <w:t>L04A</w:t>
                                  </w:r>
                                </w:p>
                              </w:tc>
                              <w:tc>
                                <w:tcPr>
                                  <w:tcW w:w="48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91" w:name="l5682"/>
                                  <w:bookmarkEnd w:id="191"/>
                                  <w:r>
                                    <w:rPr/>
                                    <w:t>иммунодепрессанты</w:t>
                                  </w:r>
                                </w:p>
                              </w:tc>
                              <w:tc>
                                <w:tcPr>
                                  <w:tcW w:w="57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92" w:name="l5683"/>
                                  <w:bookmarkEnd w:id="192"/>
                                  <w:r>
                                    <w:rPr/>
                                    <w:t>L04AA</w:t>
                                  </w:r>
                                </w:p>
                              </w:tc>
                              <w:tc>
                                <w:tcPr>
                                  <w:tcW w:w="48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93" w:name="l5684"/>
                                  <w:bookmarkEnd w:id="193"/>
                                  <w:r>
                                    <w:rPr/>
                                    <w:t>селективные иммунодепрессанты</w:t>
                                  </w:r>
                                </w:p>
                              </w:tc>
                              <w:tc>
                                <w:tcPr>
                                  <w:tcW w:w="57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94" w:name="l5685"/>
                                  <w:bookmarkEnd w:id="194"/>
                                  <w:r>
                                    <w:rPr/>
                                    <w:t>микофенолата мофетил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95" w:name="l5686"/>
                                  <w:bookmarkEnd w:id="195"/>
                                  <w:r>
                                    <w:rPr/>
                                    <w:t>микофеноловая кислота</w:t>
                                    <w:br/>
                                  </w:r>
                                  <w:bookmarkStart w:id="196" w:name="l5687"/>
                                  <w:bookmarkEnd w:id="196"/>
                                  <w:r>
                                    <w:rPr/>
                                    <w:t>эверолимус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97" w:name="l5688"/>
                                  <w:bookmarkEnd w:id="197"/>
                                  <w:r>
                                    <w:rPr/>
                                    <w:t>L04AD</w:t>
                                  </w:r>
                                </w:p>
                              </w:tc>
                              <w:tc>
                                <w:tcPr>
                                  <w:tcW w:w="48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98" w:name="l5689"/>
                                  <w:bookmarkEnd w:id="198"/>
                                  <w:r>
                                    <w:rPr/>
                                    <w:t>ингибиторы кальциневрина</w:t>
                                  </w:r>
                                </w:p>
                              </w:tc>
                              <w:tc>
                                <w:tcPr>
                                  <w:tcW w:w="57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199" w:name="l5690"/>
                                  <w:bookmarkEnd w:id="199"/>
                                  <w:r>
                                    <w:rPr/>
                                    <w:t>такролимус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00" w:name="l5691"/>
                                  <w:bookmarkEnd w:id="200"/>
                                  <w:r>
                                    <w:rPr/>
                                    <w:t>циклоспорин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595.3pt;height:205.8pt;mso-wrap-distance-left:0pt;mso-wrap-distance-right:0pt;mso-wrap-distance-top:0pt;mso-wrap-distance-bottom:0pt;margin-top:0pt;mso-position-vertical:top;mso-position-vertical-relative:text;margin-left:-56.7pt;mso-position-horizontal:left;mso-position-horizontal-relative:text">
                <v:textbox inset="0in,0in,0in,0in">
                  <w:txbxContent>
                    <w:tbl>
                      <w:tblPr>
                        <w:tblW w:w="5000" w:type="pct"/>
                        <w:jc w:val="left"/>
                        <w:tblInd w:w="0" w:type="dxa"/>
                        <w:tblLayout w:type="fixed"/>
                        <w:tblCellMar>
                          <w:top w:w="48" w:type="dxa"/>
                          <w:left w:w="0" w:type="dxa"/>
                          <w:bottom w:w="48" w:type="dxa"/>
                          <w:right w:w="96" w:type="dxa"/>
                        </w:tblCellMar>
                      </w:tblPr>
                      <w:tblGrid>
                        <w:gridCol w:w="1309"/>
                        <w:gridCol w:w="4882"/>
                        <w:gridCol w:w="5714"/>
                      </w:tblGrid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01" w:name="l5674"/>
                            <w:bookmarkEnd w:id="201"/>
                            <w:r>
                              <w:rPr/>
                              <w:t>Код АТХ</w:t>
                            </w:r>
                          </w:p>
                        </w:tc>
                        <w:tc>
                          <w:tcPr>
                            <w:tcW w:w="4882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02" w:name="l5675"/>
                            <w:bookmarkEnd w:id="202"/>
                            <w:r>
                              <w:rPr/>
                              <w:t>Анатомо-терапевтическо-химическая классификация (АТХ)</w:t>
                            </w:r>
                          </w:p>
                        </w:tc>
                        <w:tc>
                          <w:tcPr>
                            <w:tcW w:w="5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03" w:name="l5676"/>
                            <w:bookmarkEnd w:id="203"/>
                            <w:r>
                              <w:rPr/>
                              <w:t>Лекарственные препараты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04" w:name="l5677"/>
                            <w:bookmarkEnd w:id="204"/>
                            <w:r>
                              <w:rPr/>
                              <w:t>L</w:t>
                            </w:r>
                          </w:p>
                        </w:tc>
                        <w:tc>
                          <w:tcPr>
                            <w:tcW w:w="488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05" w:name="l5678"/>
                            <w:bookmarkEnd w:id="205"/>
                            <w:r>
                              <w:rPr/>
                              <w:t>противоопухолевые препараты и иммуномодуляторы</w:t>
                            </w:r>
                          </w:p>
                        </w:tc>
                        <w:tc>
                          <w:tcPr>
                            <w:tcW w:w="57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06" w:name="l5679"/>
                            <w:bookmarkEnd w:id="206"/>
                            <w:r>
                              <w:rPr/>
                              <w:t>L04</w:t>
                            </w:r>
                          </w:p>
                        </w:tc>
                        <w:tc>
                          <w:tcPr>
                            <w:tcW w:w="48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07" w:name="l5680"/>
                            <w:bookmarkEnd w:id="207"/>
                            <w:r>
                              <w:rPr/>
                              <w:t>иммунодепрессанты</w:t>
                            </w:r>
                          </w:p>
                        </w:tc>
                        <w:tc>
                          <w:tcPr>
                            <w:tcW w:w="57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08" w:name="l5681"/>
                            <w:bookmarkEnd w:id="208"/>
                            <w:r>
                              <w:rPr/>
                              <w:t>L04A</w:t>
                            </w:r>
                          </w:p>
                        </w:tc>
                        <w:tc>
                          <w:tcPr>
                            <w:tcW w:w="48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09" w:name="l5682"/>
                            <w:bookmarkEnd w:id="209"/>
                            <w:r>
                              <w:rPr/>
                              <w:t>иммунодепрессанты</w:t>
                            </w:r>
                          </w:p>
                        </w:tc>
                        <w:tc>
                          <w:tcPr>
                            <w:tcW w:w="57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10" w:name="l5683"/>
                            <w:bookmarkEnd w:id="210"/>
                            <w:r>
                              <w:rPr/>
                              <w:t>L04AA</w:t>
                            </w:r>
                          </w:p>
                        </w:tc>
                        <w:tc>
                          <w:tcPr>
                            <w:tcW w:w="48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11" w:name="l5684"/>
                            <w:bookmarkEnd w:id="211"/>
                            <w:r>
                              <w:rPr/>
                              <w:t>селективные иммунодепрессанты</w:t>
                            </w:r>
                          </w:p>
                        </w:tc>
                        <w:tc>
                          <w:tcPr>
                            <w:tcW w:w="57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12" w:name="l5685"/>
                            <w:bookmarkEnd w:id="212"/>
                            <w:r>
                              <w:rPr/>
                              <w:t>микофенолата мофетил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48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57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13" w:name="l5686"/>
                            <w:bookmarkEnd w:id="213"/>
                            <w:r>
                              <w:rPr/>
                              <w:t>микофеноловая кислота</w:t>
                              <w:br/>
                            </w:r>
                            <w:bookmarkStart w:id="214" w:name="l5687"/>
                            <w:bookmarkEnd w:id="214"/>
                            <w:r>
                              <w:rPr/>
                              <w:t>эверолимус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15" w:name="l5688"/>
                            <w:bookmarkEnd w:id="215"/>
                            <w:r>
                              <w:rPr/>
                              <w:t>L04AD</w:t>
                            </w:r>
                          </w:p>
                        </w:tc>
                        <w:tc>
                          <w:tcPr>
                            <w:tcW w:w="48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16" w:name="l5689"/>
                            <w:bookmarkEnd w:id="216"/>
                            <w:r>
                              <w:rPr/>
                              <w:t>ингибиторы кальциневрина</w:t>
                            </w:r>
                          </w:p>
                        </w:tc>
                        <w:tc>
                          <w:tcPr>
                            <w:tcW w:w="57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17" w:name="l5690"/>
                            <w:bookmarkEnd w:id="217"/>
                            <w:r>
                              <w:rPr/>
                              <w:t>такролимус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48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57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18" w:name="l5691"/>
                            <w:bookmarkEnd w:id="218"/>
                            <w:r>
                              <w:rPr/>
                              <w:t>циклоспорин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Heading3"/>
        <w:bidi w:val="0"/>
        <w:ind w:hanging="0" w:left="0" w:right="0"/>
        <w:jc w:val="left"/>
        <w:rPr/>
      </w:pPr>
      <w:bookmarkStart w:id="219" w:name="h6332"/>
      <w:bookmarkEnd w:id="219"/>
      <w:r>
        <w:rPr/>
        <w:t>IX. Лекарственные препараты, которыми обеспечиваются больные юношеским артритом с системным началом</w:t>
      </w:r>
      <w:bookmarkStart w:id="220" w:name="l5703"/>
      <w:bookmarkEnd w:id="220"/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7560310" cy="1315720"/>
                <wp:effectExtent l="0" t="0" r="0" b="0"/>
                <wp:wrapSquare wrapText="right"/>
                <wp:docPr id="8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131572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Layout w:type="fixed"/>
                              <w:tblCellMar>
                                <w:top w:w="48" w:type="dxa"/>
                                <w:left w:w="0" w:type="dxa"/>
                                <w:bottom w:w="48" w:type="dxa"/>
                                <w:right w:w="96" w:type="dxa"/>
                              </w:tblCellMar>
                            </w:tblPr>
                            <w:tblGrid>
                              <w:gridCol w:w="1309"/>
                              <w:gridCol w:w="4881"/>
                              <w:gridCol w:w="5715"/>
                            </w:tblGrid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21" w:name="l5693"/>
                                  <w:bookmarkEnd w:id="221"/>
                                  <w:r>
                                    <w:rPr/>
                                    <w:t>Код АТХ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22" w:name="l5694"/>
                                  <w:bookmarkEnd w:id="222"/>
                                  <w:r>
                                    <w:rPr/>
                                    <w:t>Анатомо-терапевтическо-химическая классификация (АТХ)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23" w:name="l5695"/>
                                  <w:bookmarkEnd w:id="223"/>
                                  <w:r>
                                    <w:rPr/>
                                    <w:t>Лекарственные препараты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24" w:name="l5696"/>
                                  <w:bookmarkEnd w:id="224"/>
                                  <w:r>
                                    <w:rPr/>
                                    <w:t>L04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25" w:name="l5697"/>
                                  <w:bookmarkEnd w:id="225"/>
                                  <w:r>
                                    <w:rPr/>
                                    <w:t>иммунодепрессанты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26" w:name="l5698"/>
                                  <w:bookmarkEnd w:id="226"/>
                                  <w:r>
                                    <w:rPr/>
                                    <w:t>L04A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27" w:name="l5699"/>
                                  <w:bookmarkEnd w:id="227"/>
                                  <w:r>
                                    <w:rPr/>
                                    <w:t>иммунодепрессанты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28" w:name="l5700"/>
                                  <w:bookmarkEnd w:id="228"/>
                                  <w:r>
                                    <w:rPr/>
                                    <w:t>L04AA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29" w:name="l5701"/>
                                  <w:bookmarkEnd w:id="229"/>
                                  <w:r>
                                    <w:rPr/>
                                    <w:t>селективные иммунодепрессанты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30" w:name="l5702"/>
                                  <w:bookmarkEnd w:id="230"/>
                                  <w:r>
                                    <w:rPr/>
                                    <w:t>экулизумаб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595.3pt;height:103.6pt;mso-wrap-distance-left:0pt;mso-wrap-distance-right:0pt;mso-wrap-distance-top:0pt;mso-wrap-distance-bottom:0pt;margin-top:0pt;mso-position-vertical:top;mso-position-vertical-relative:text;margin-left:-56.7pt;mso-position-horizontal:left;mso-position-horizontal-relative:text">
                <v:textbox inset="0in,0in,0in,0in">
                  <w:txbxContent>
                    <w:tbl>
                      <w:tblPr>
                        <w:tblW w:w="5000" w:type="pct"/>
                        <w:jc w:val="left"/>
                        <w:tblInd w:w="0" w:type="dxa"/>
                        <w:tblLayout w:type="fixed"/>
                        <w:tblCellMar>
                          <w:top w:w="48" w:type="dxa"/>
                          <w:left w:w="0" w:type="dxa"/>
                          <w:bottom w:w="48" w:type="dxa"/>
                          <w:right w:w="96" w:type="dxa"/>
                        </w:tblCellMar>
                      </w:tblPr>
                      <w:tblGrid>
                        <w:gridCol w:w="1309"/>
                        <w:gridCol w:w="4881"/>
                        <w:gridCol w:w="5715"/>
                      </w:tblGrid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31" w:name="l5693"/>
                            <w:bookmarkEnd w:id="231"/>
                            <w:r>
                              <w:rPr/>
                              <w:t>Код АТХ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32" w:name="l5694"/>
                            <w:bookmarkEnd w:id="232"/>
                            <w:r>
                              <w:rPr/>
                              <w:t>Анатомо-терапевтическо-химическая классификация (АТХ)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33" w:name="l5695"/>
                            <w:bookmarkEnd w:id="233"/>
                            <w:r>
                              <w:rPr/>
                              <w:t>Лекарственные препараты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34" w:name="l5696"/>
                            <w:bookmarkEnd w:id="234"/>
                            <w:r>
                              <w:rPr/>
                              <w:t>L04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35" w:name="l5697"/>
                            <w:bookmarkEnd w:id="235"/>
                            <w:r>
                              <w:rPr/>
                              <w:t>иммунодепрессанты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36" w:name="l5698"/>
                            <w:bookmarkEnd w:id="236"/>
                            <w:r>
                              <w:rPr/>
                              <w:t>L04A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37" w:name="l5699"/>
                            <w:bookmarkEnd w:id="237"/>
                            <w:r>
                              <w:rPr/>
                              <w:t>иммунодепрессанты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38" w:name="l5700"/>
                            <w:bookmarkEnd w:id="238"/>
                            <w:r>
                              <w:rPr/>
                              <w:t>L04AA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39" w:name="l5701"/>
                            <w:bookmarkEnd w:id="239"/>
                            <w:r>
                              <w:rPr/>
                              <w:t>селективные иммунодепрессанты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40" w:name="l5702"/>
                            <w:bookmarkEnd w:id="240"/>
                            <w:r>
                              <w:rPr/>
                              <w:t>экулизумаб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Heading3"/>
        <w:bidi w:val="0"/>
        <w:ind w:hanging="0" w:left="0" w:right="0"/>
        <w:jc w:val="left"/>
        <w:rPr/>
      </w:pPr>
      <w:bookmarkStart w:id="241" w:name="h6333"/>
      <w:bookmarkEnd w:id="241"/>
      <w:r>
        <w:rPr/>
        <w:t>X. Лекарственные препараты, которыми обеспечиваются больные мукополисахаридозом I типа</w:t>
      </w:r>
      <w:bookmarkStart w:id="242" w:name="l5719"/>
      <w:bookmarkEnd w:id="242"/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7560310" cy="2201545"/>
                <wp:effectExtent l="0" t="0" r="0" b="0"/>
                <wp:wrapSquare wrapText="right"/>
                <wp:docPr id="9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2015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Layout w:type="fixed"/>
                              <w:tblCellMar>
                                <w:top w:w="48" w:type="dxa"/>
                                <w:left w:w="0" w:type="dxa"/>
                                <w:bottom w:w="48" w:type="dxa"/>
                                <w:right w:w="96" w:type="dxa"/>
                              </w:tblCellMar>
                            </w:tblPr>
                            <w:tblGrid>
                              <w:gridCol w:w="1309"/>
                              <w:gridCol w:w="4881"/>
                              <w:gridCol w:w="5715"/>
                            </w:tblGrid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43" w:name="l5704"/>
                                  <w:bookmarkEnd w:id="243"/>
                                  <w:r>
                                    <w:rPr/>
                                    <w:t>Код АТХ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44" w:name="l5705"/>
                                  <w:bookmarkEnd w:id="244"/>
                                  <w:r>
                                    <w:rPr/>
                                    <w:t>Анатомо-терапевтическо-химическая классификация (АТХ)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45" w:name="l5706"/>
                                  <w:bookmarkEnd w:id="245"/>
                                  <w:r>
                                    <w:rPr/>
                                    <w:t>Лекарственные препараты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46" w:name="l5707"/>
                                  <w:bookmarkEnd w:id="246"/>
                                  <w:r>
                                    <w:rPr/>
                                    <w:t>L04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47" w:name="l5708"/>
                                  <w:bookmarkEnd w:id="247"/>
                                  <w:r>
                                    <w:rPr/>
                                    <w:t>иммунодепрессанты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48" w:name="l5709"/>
                                  <w:bookmarkEnd w:id="248"/>
                                  <w:r>
                                    <w:rPr/>
                                    <w:t>L04A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49" w:name="l5710"/>
                                  <w:bookmarkEnd w:id="249"/>
                                  <w:r>
                                    <w:rPr/>
                                    <w:t>иммунодепрессанты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50" w:name="l5711"/>
                                  <w:bookmarkEnd w:id="250"/>
                                  <w:r>
                                    <w:rPr/>
                                    <w:t>L04AB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51" w:name="l5712"/>
                                  <w:bookmarkEnd w:id="251"/>
                                  <w:r>
                                    <w:rPr/>
                                    <w:t>ингибиторы фактора некроза опухоли альфа (ФНО-альфа)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52" w:name="l5713"/>
                                  <w:bookmarkEnd w:id="252"/>
                                  <w:r>
                                    <w:rPr/>
                                    <w:t>адалимумаб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53" w:name="l5714"/>
                                  <w:bookmarkEnd w:id="253"/>
                                  <w:r>
                                    <w:rPr/>
                                    <w:t>этанерцепт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54" w:name="l5715"/>
                                  <w:bookmarkEnd w:id="254"/>
                                  <w:r>
                                    <w:rPr/>
                                    <w:t>L04AC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55" w:name="l5716"/>
                                  <w:bookmarkEnd w:id="255"/>
                                  <w:r>
                                    <w:rPr/>
                                    <w:t>ингибиторы интерлейкина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56" w:name="l5717"/>
                                  <w:bookmarkEnd w:id="256"/>
                                  <w:r>
                                    <w:rPr/>
                                    <w:t>канакинумаб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57" w:name="l5718"/>
                                  <w:bookmarkEnd w:id="257"/>
                                  <w:r>
                                    <w:rPr/>
                                    <w:t>тоцилизумаб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595.3pt;height:173.35pt;mso-wrap-distance-left:0pt;mso-wrap-distance-right:0pt;mso-wrap-distance-top:0pt;mso-wrap-distance-bottom:0pt;margin-top:0pt;mso-position-vertical:top;mso-position-vertical-relative:text;margin-left:-56.7pt;mso-position-horizontal:left;mso-position-horizontal-relative:text">
                <v:textbox inset="0in,0in,0in,0in">
                  <w:txbxContent>
                    <w:tbl>
                      <w:tblPr>
                        <w:tblW w:w="5000" w:type="pct"/>
                        <w:jc w:val="left"/>
                        <w:tblInd w:w="0" w:type="dxa"/>
                        <w:tblLayout w:type="fixed"/>
                        <w:tblCellMar>
                          <w:top w:w="48" w:type="dxa"/>
                          <w:left w:w="0" w:type="dxa"/>
                          <w:bottom w:w="48" w:type="dxa"/>
                          <w:right w:w="96" w:type="dxa"/>
                        </w:tblCellMar>
                      </w:tblPr>
                      <w:tblGrid>
                        <w:gridCol w:w="1309"/>
                        <w:gridCol w:w="4881"/>
                        <w:gridCol w:w="5715"/>
                      </w:tblGrid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58" w:name="l5704"/>
                            <w:bookmarkEnd w:id="258"/>
                            <w:r>
                              <w:rPr/>
                              <w:t>Код АТХ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59" w:name="l5705"/>
                            <w:bookmarkEnd w:id="259"/>
                            <w:r>
                              <w:rPr/>
                              <w:t>Анатомо-терапевтическо-химическая классификация (АТХ)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60" w:name="l5706"/>
                            <w:bookmarkEnd w:id="260"/>
                            <w:r>
                              <w:rPr/>
                              <w:t>Лекарственные препараты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61" w:name="l5707"/>
                            <w:bookmarkEnd w:id="261"/>
                            <w:r>
                              <w:rPr/>
                              <w:t>L04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62" w:name="l5708"/>
                            <w:bookmarkEnd w:id="262"/>
                            <w:r>
                              <w:rPr/>
                              <w:t>иммунодепрессанты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63" w:name="l5709"/>
                            <w:bookmarkEnd w:id="263"/>
                            <w:r>
                              <w:rPr/>
                              <w:t>L04A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64" w:name="l5710"/>
                            <w:bookmarkEnd w:id="264"/>
                            <w:r>
                              <w:rPr/>
                              <w:t>иммунодепрессанты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65" w:name="l5711"/>
                            <w:bookmarkEnd w:id="265"/>
                            <w:r>
                              <w:rPr/>
                              <w:t>L04AB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66" w:name="l5712"/>
                            <w:bookmarkEnd w:id="266"/>
                            <w:r>
                              <w:rPr/>
                              <w:t>ингибиторы фактора некроза опухоли альфа (ФНО-альфа)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67" w:name="l5713"/>
                            <w:bookmarkEnd w:id="267"/>
                            <w:r>
                              <w:rPr/>
                              <w:t>адалимумаб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68" w:name="l5714"/>
                            <w:bookmarkEnd w:id="268"/>
                            <w:r>
                              <w:rPr/>
                              <w:t>этанерцепт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69" w:name="l5715"/>
                            <w:bookmarkEnd w:id="269"/>
                            <w:r>
                              <w:rPr/>
                              <w:t>L04AC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70" w:name="l5716"/>
                            <w:bookmarkEnd w:id="270"/>
                            <w:r>
                              <w:rPr/>
                              <w:t>ингибиторы интерлейкина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71" w:name="l5717"/>
                            <w:bookmarkEnd w:id="271"/>
                            <w:r>
                              <w:rPr/>
                              <w:t>канакинумаб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72" w:name="l5718"/>
                            <w:bookmarkEnd w:id="272"/>
                            <w:r>
                              <w:rPr/>
                              <w:t>тоцилизумаб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Heading3"/>
        <w:bidi w:val="0"/>
        <w:ind w:hanging="0" w:left="0" w:right="0"/>
        <w:jc w:val="left"/>
        <w:rPr/>
      </w:pPr>
      <w:bookmarkStart w:id="273" w:name="h6334"/>
      <w:bookmarkEnd w:id="273"/>
      <w:r>
        <w:rPr/>
        <w:t>XI. Лекарственные препараты, которыми обеспечиваются больные мукополисахаридозом II типа</w:t>
      </w:r>
      <w:bookmarkStart w:id="274" w:name="l5730"/>
      <w:bookmarkEnd w:id="274"/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7560310" cy="2016760"/>
                <wp:effectExtent l="0" t="0" r="0" b="0"/>
                <wp:wrapSquare wrapText="right"/>
                <wp:docPr id="10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01676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Layout w:type="fixed"/>
                              <w:tblCellMar>
                                <w:top w:w="48" w:type="dxa"/>
                                <w:left w:w="0" w:type="dxa"/>
                                <w:bottom w:w="48" w:type="dxa"/>
                                <w:right w:w="96" w:type="dxa"/>
                              </w:tblCellMar>
                            </w:tblPr>
                            <w:tblGrid>
                              <w:gridCol w:w="1309"/>
                              <w:gridCol w:w="4881"/>
                              <w:gridCol w:w="5715"/>
                            </w:tblGrid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75" w:name="l5720"/>
                                  <w:bookmarkEnd w:id="275"/>
                                  <w:r>
                                    <w:rPr/>
                                    <w:t>Код АТХ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76" w:name="l5721"/>
                                  <w:bookmarkEnd w:id="276"/>
                                  <w:r>
                                    <w:rPr/>
                                    <w:t>Анатомо-терапевтическо-химическая классификация (АТХ)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77" w:name="l5722"/>
                                  <w:bookmarkEnd w:id="277"/>
                                  <w:r>
                                    <w:rPr/>
                                    <w:t>Лекарственные препараты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78" w:name="l5723"/>
                                  <w:bookmarkEnd w:id="278"/>
                                  <w:r>
                                    <w:rPr/>
                                    <w:t>A16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79" w:name="l5724"/>
                                  <w:bookmarkEnd w:id="279"/>
                                  <w:r>
                                    <w:rPr/>
                                    <w:t>другие препараты для лечения заболеваний желудочно-кишечного тракта и нарушений обмена веществ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80" w:name="l5725"/>
                                  <w:bookmarkEnd w:id="280"/>
                                  <w:r>
                                    <w:rPr/>
                                    <w:t>A16A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81" w:name="l5726"/>
                                  <w:bookmarkEnd w:id="281"/>
                                  <w:r>
                                    <w:rPr/>
                                    <w:t>другие препараты для лечения заболеваний желудочно-кишечного тракта и нарушений обмена веществ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82" w:name="l5727"/>
                                  <w:bookmarkEnd w:id="282"/>
                                  <w:r>
                                    <w:rPr/>
                                    <w:t>A16AB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83" w:name="l5728"/>
                                  <w:bookmarkEnd w:id="283"/>
                                  <w:r>
                                    <w:rPr/>
                                    <w:t>ферментные препараты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84" w:name="l5729"/>
                                  <w:bookmarkEnd w:id="284"/>
                                  <w:r>
                                    <w:rPr/>
                                    <w:t>ларонидаза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595.3pt;height:158.8pt;mso-wrap-distance-left:0pt;mso-wrap-distance-right:0pt;mso-wrap-distance-top:0pt;mso-wrap-distance-bottom:0pt;margin-top:0pt;mso-position-vertical:top;mso-position-vertical-relative:text;margin-left:-56.7pt;mso-position-horizontal:left;mso-position-horizontal-relative:text">
                <v:textbox inset="0in,0in,0in,0in">
                  <w:txbxContent>
                    <w:tbl>
                      <w:tblPr>
                        <w:tblW w:w="5000" w:type="pct"/>
                        <w:jc w:val="left"/>
                        <w:tblInd w:w="0" w:type="dxa"/>
                        <w:tblLayout w:type="fixed"/>
                        <w:tblCellMar>
                          <w:top w:w="48" w:type="dxa"/>
                          <w:left w:w="0" w:type="dxa"/>
                          <w:bottom w:w="48" w:type="dxa"/>
                          <w:right w:w="96" w:type="dxa"/>
                        </w:tblCellMar>
                      </w:tblPr>
                      <w:tblGrid>
                        <w:gridCol w:w="1309"/>
                        <w:gridCol w:w="4881"/>
                        <w:gridCol w:w="5715"/>
                      </w:tblGrid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85" w:name="l5720"/>
                            <w:bookmarkEnd w:id="285"/>
                            <w:r>
                              <w:rPr/>
                              <w:t>Код АТХ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86" w:name="l5721"/>
                            <w:bookmarkEnd w:id="286"/>
                            <w:r>
                              <w:rPr/>
                              <w:t>Анатомо-терапевтическо-химическая классификация (АТХ)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87" w:name="l5722"/>
                            <w:bookmarkEnd w:id="287"/>
                            <w:r>
                              <w:rPr/>
                              <w:t>Лекарственные препараты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88" w:name="l5723"/>
                            <w:bookmarkEnd w:id="288"/>
                            <w:r>
                              <w:rPr/>
                              <w:t>A16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89" w:name="l5724"/>
                            <w:bookmarkEnd w:id="289"/>
                            <w:r>
                              <w:rPr/>
                              <w:t>другие препараты для лечения заболеваний желудочно-кишечного тракта и нарушений обмена веществ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90" w:name="l5725"/>
                            <w:bookmarkEnd w:id="290"/>
                            <w:r>
                              <w:rPr/>
                              <w:t>A16A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91" w:name="l5726"/>
                            <w:bookmarkEnd w:id="291"/>
                            <w:r>
                              <w:rPr/>
                              <w:t>другие препараты для лечения заболеваний желудочно-кишечного тракта и нарушений обмена веществ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92" w:name="l5727"/>
                            <w:bookmarkEnd w:id="292"/>
                            <w:r>
                              <w:rPr/>
                              <w:t>A16AB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93" w:name="l5728"/>
                            <w:bookmarkEnd w:id="293"/>
                            <w:r>
                              <w:rPr/>
                              <w:t>ферментные препараты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294" w:name="l5729"/>
                            <w:bookmarkEnd w:id="294"/>
                            <w:r>
                              <w:rPr/>
                              <w:t>ларонидаза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Heading3"/>
        <w:bidi w:val="0"/>
        <w:ind w:hanging="0" w:left="0" w:right="0"/>
        <w:jc w:val="left"/>
        <w:rPr/>
      </w:pPr>
      <w:bookmarkStart w:id="295" w:name="h6335"/>
      <w:bookmarkEnd w:id="295"/>
      <w:r>
        <w:rPr/>
        <w:t>XII. Лекарственные препараты, которыми обеспечиваются больные мукополисахаридозом VI типа</w:t>
      </w:r>
      <w:bookmarkStart w:id="296" w:name="l5742"/>
      <w:bookmarkEnd w:id="296"/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7560310" cy="2253615"/>
                <wp:effectExtent l="0" t="0" r="0" b="0"/>
                <wp:wrapSquare wrapText="right"/>
                <wp:docPr id="11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25361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Layout w:type="fixed"/>
                              <w:tblCellMar>
                                <w:top w:w="48" w:type="dxa"/>
                                <w:left w:w="0" w:type="dxa"/>
                                <w:bottom w:w="48" w:type="dxa"/>
                                <w:right w:w="96" w:type="dxa"/>
                              </w:tblCellMar>
                            </w:tblPr>
                            <w:tblGrid>
                              <w:gridCol w:w="1309"/>
                              <w:gridCol w:w="4881"/>
                              <w:gridCol w:w="5715"/>
                            </w:tblGrid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97" w:name="l5731"/>
                                  <w:bookmarkEnd w:id="297"/>
                                  <w:r>
                                    <w:rPr/>
                                    <w:t>Код АТХ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98" w:name="l5732"/>
                                  <w:bookmarkEnd w:id="298"/>
                                  <w:r>
                                    <w:rPr/>
                                    <w:t>Анатомо-терапевтическо-химическая классификация (АТХ)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299" w:name="l5733"/>
                                  <w:bookmarkEnd w:id="299"/>
                                  <w:r>
                                    <w:rPr/>
                                    <w:t>Лекарственные препараты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00" w:name="l5734"/>
                                  <w:bookmarkEnd w:id="300"/>
                                  <w:r>
                                    <w:rPr/>
                                    <w:t>A16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01" w:name="l5735"/>
                                  <w:bookmarkEnd w:id="301"/>
                                  <w:r>
                                    <w:rPr/>
                                    <w:t>другие препараты для лечения заболеваний желудочно-кишечного тракта и нарушений обмена веществ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02" w:name="l5736"/>
                                  <w:bookmarkEnd w:id="302"/>
                                  <w:r>
                                    <w:rPr/>
                                    <w:t>A16A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03" w:name="l5737"/>
                                  <w:bookmarkEnd w:id="303"/>
                                  <w:r>
                                    <w:rPr/>
                                    <w:t>другие препараты для лечения заболеваний желудочно-кишечного тракта и нарушений обмена веществ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04" w:name="l5738"/>
                                  <w:bookmarkEnd w:id="304"/>
                                  <w:r>
                                    <w:rPr/>
                                    <w:t>A16AB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05" w:name="l5739"/>
                                  <w:bookmarkEnd w:id="305"/>
                                  <w:r>
                                    <w:rPr/>
                                    <w:t>ферментные препараты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06" w:name="l5740"/>
                                  <w:bookmarkEnd w:id="306"/>
                                  <w:r>
                                    <w:rPr/>
                                    <w:t>идурсульфаза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07" w:name="l5741"/>
                                  <w:bookmarkEnd w:id="307"/>
                                  <w:r>
                                    <w:rPr/>
                                    <w:t>идурсульфаза бета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595.3pt;height:177.45pt;mso-wrap-distance-left:0pt;mso-wrap-distance-right:0pt;mso-wrap-distance-top:0pt;mso-wrap-distance-bottom:0pt;margin-top:0pt;mso-position-vertical:top;mso-position-vertical-relative:text;margin-left:-56.7pt;mso-position-horizontal:left;mso-position-horizontal-relative:text">
                <v:textbox inset="0in,0in,0in,0in">
                  <w:txbxContent>
                    <w:tbl>
                      <w:tblPr>
                        <w:tblW w:w="5000" w:type="pct"/>
                        <w:jc w:val="left"/>
                        <w:tblInd w:w="0" w:type="dxa"/>
                        <w:tblLayout w:type="fixed"/>
                        <w:tblCellMar>
                          <w:top w:w="48" w:type="dxa"/>
                          <w:left w:w="0" w:type="dxa"/>
                          <w:bottom w:w="48" w:type="dxa"/>
                          <w:right w:w="96" w:type="dxa"/>
                        </w:tblCellMar>
                      </w:tblPr>
                      <w:tblGrid>
                        <w:gridCol w:w="1309"/>
                        <w:gridCol w:w="4881"/>
                        <w:gridCol w:w="5715"/>
                      </w:tblGrid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08" w:name="l5731"/>
                            <w:bookmarkEnd w:id="308"/>
                            <w:r>
                              <w:rPr/>
                              <w:t>Код АТХ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09" w:name="l5732"/>
                            <w:bookmarkEnd w:id="309"/>
                            <w:r>
                              <w:rPr/>
                              <w:t>Анатомо-терапевтическо-химическая классификация (АТХ)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10" w:name="l5733"/>
                            <w:bookmarkEnd w:id="310"/>
                            <w:r>
                              <w:rPr/>
                              <w:t>Лекарственные препараты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11" w:name="l5734"/>
                            <w:bookmarkEnd w:id="311"/>
                            <w:r>
                              <w:rPr/>
                              <w:t>A16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12" w:name="l5735"/>
                            <w:bookmarkEnd w:id="312"/>
                            <w:r>
                              <w:rPr/>
                              <w:t>другие препараты для лечения заболеваний желудочно-кишечного тракта и нарушений обмена веществ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13" w:name="l5736"/>
                            <w:bookmarkEnd w:id="313"/>
                            <w:r>
                              <w:rPr/>
                              <w:t>A16A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14" w:name="l5737"/>
                            <w:bookmarkEnd w:id="314"/>
                            <w:r>
                              <w:rPr/>
                              <w:t>другие препараты для лечения заболеваний желудочно-кишечного тракта и нарушений обмена веществ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15" w:name="l5738"/>
                            <w:bookmarkEnd w:id="315"/>
                            <w:r>
                              <w:rPr/>
                              <w:t>A16AB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16" w:name="l5739"/>
                            <w:bookmarkEnd w:id="316"/>
                            <w:r>
                              <w:rPr/>
                              <w:t>ферментные препараты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17" w:name="l5740"/>
                            <w:bookmarkEnd w:id="317"/>
                            <w:r>
                              <w:rPr/>
                              <w:t>идурсульфаза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18" w:name="l5741"/>
                            <w:bookmarkEnd w:id="318"/>
                            <w:r>
                              <w:rPr/>
                              <w:t>идурсульфаза бета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Heading3"/>
        <w:bidi w:val="0"/>
        <w:ind w:hanging="0" w:left="0" w:right="0"/>
        <w:jc w:val="left"/>
        <w:rPr/>
      </w:pPr>
      <w:bookmarkStart w:id="319" w:name="h6357"/>
      <w:bookmarkEnd w:id="319"/>
      <w:r>
        <w:rPr/>
        <w:t>XIII. Лекарственные препараты, которыми обеспечиваются больные апластической анемией неуточненной</w:t>
      </w:r>
      <w:bookmarkStart w:id="320" w:name="l6356"/>
      <w:bookmarkEnd w:id="320"/>
      <w:r>
        <w:rPr/>
        <w:t> </w:t>
      </w:r>
      <w:r>
        <w:rPr>
          <w:color w:val="808080"/>
        </w:rPr>
        <w:t>(в ред. Распоряжения Правительства РФ </w:t>
      </w:r>
      <w:hyperlink r:id="rId16" w:anchor="l2" w:tgtFrame="_blank">
        <w:r>
          <w:rPr>
            <w:rStyle w:val="Hyperlink"/>
            <w:color w:val="808080"/>
          </w:rPr>
          <w:t>от 26.04.2020 N 1142-р</w:t>
        </w:r>
      </w:hyperlink>
      <w:r>
        <w:rPr>
          <w:color w:val="808080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7560310" cy="2016760"/>
                <wp:effectExtent l="0" t="0" r="0" b="0"/>
                <wp:wrapSquare wrapText="right"/>
                <wp:docPr id="12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201676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Layout w:type="fixed"/>
                              <w:tblCellMar>
                                <w:top w:w="48" w:type="dxa"/>
                                <w:left w:w="0" w:type="dxa"/>
                                <w:bottom w:w="48" w:type="dxa"/>
                                <w:right w:w="96" w:type="dxa"/>
                              </w:tblCellMar>
                            </w:tblPr>
                            <w:tblGrid>
                              <w:gridCol w:w="1309"/>
                              <w:gridCol w:w="4881"/>
                              <w:gridCol w:w="5715"/>
                            </w:tblGrid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21" w:name="l5743"/>
                                  <w:bookmarkEnd w:id="321"/>
                                  <w:r>
                                    <w:rPr/>
                                    <w:t>Код АТХ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22" w:name="l5744"/>
                                  <w:bookmarkEnd w:id="322"/>
                                  <w:r>
                                    <w:rPr/>
                                    <w:t>Анатомо-терапевтическо-химическая классификация (АТХ)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23" w:name="l5745"/>
                                  <w:bookmarkEnd w:id="323"/>
                                  <w:r>
                                    <w:rPr/>
                                    <w:t>Лекарственные препараты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24" w:name="l5746"/>
                                  <w:bookmarkEnd w:id="324"/>
                                  <w:r>
                                    <w:rPr/>
                                    <w:t>A16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25" w:name="l5747"/>
                                  <w:bookmarkEnd w:id="325"/>
                                  <w:r>
                                    <w:rPr/>
                                    <w:t>другие препараты для лечения заболеваний желудочно-кишечного тракта и нарушений обмена веществ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26" w:name="l5748"/>
                                  <w:bookmarkEnd w:id="326"/>
                                  <w:r>
                                    <w:rPr/>
                                    <w:t>A16A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27" w:name="l5749"/>
                                  <w:bookmarkEnd w:id="327"/>
                                  <w:r>
                                    <w:rPr/>
                                    <w:t>другие препараты для лечения заболеваний желудочно-кишечного тракта и нарушений обмена веществ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28" w:name="l5750"/>
                                  <w:bookmarkEnd w:id="328"/>
                                  <w:r>
                                    <w:rPr/>
                                    <w:t>A16AB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29" w:name="l5751"/>
                                  <w:bookmarkEnd w:id="329"/>
                                  <w:r>
                                    <w:rPr/>
                                    <w:t>ферментные препараты</w:t>
                                  </w:r>
                                </w:p>
                              </w:tc>
                              <w:tc>
                                <w:tcPr>
                                  <w:tcW w:w="57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30" w:name="l5752"/>
                                  <w:bookmarkEnd w:id="330"/>
                                  <w:r>
                                    <w:rPr/>
                                    <w:t>галсульфаза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595.3pt;height:158.8pt;mso-wrap-distance-left:0pt;mso-wrap-distance-right:0pt;mso-wrap-distance-top:0pt;mso-wrap-distance-bottom:0pt;margin-top:0pt;mso-position-vertical:top;mso-position-vertical-relative:text;margin-left:-56.7pt;mso-position-horizontal:left;mso-position-horizontal-relative:text">
                <v:textbox inset="0in,0in,0in,0in">
                  <w:txbxContent>
                    <w:tbl>
                      <w:tblPr>
                        <w:tblW w:w="5000" w:type="pct"/>
                        <w:jc w:val="left"/>
                        <w:tblInd w:w="0" w:type="dxa"/>
                        <w:tblLayout w:type="fixed"/>
                        <w:tblCellMar>
                          <w:top w:w="48" w:type="dxa"/>
                          <w:left w:w="0" w:type="dxa"/>
                          <w:bottom w:w="48" w:type="dxa"/>
                          <w:right w:w="96" w:type="dxa"/>
                        </w:tblCellMar>
                      </w:tblPr>
                      <w:tblGrid>
                        <w:gridCol w:w="1309"/>
                        <w:gridCol w:w="4881"/>
                        <w:gridCol w:w="5715"/>
                      </w:tblGrid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31" w:name="l5743"/>
                            <w:bookmarkEnd w:id="331"/>
                            <w:r>
                              <w:rPr/>
                              <w:t>Код АТХ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32" w:name="l5744"/>
                            <w:bookmarkEnd w:id="332"/>
                            <w:r>
                              <w:rPr/>
                              <w:t>Анатомо-терапевтическо-химическая классификация (АТХ)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33" w:name="l5745"/>
                            <w:bookmarkEnd w:id="333"/>
                            <w:r>
                              <w:rPr/>
                              <w:t>Лекарственные препараты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34" w:name="l5746"/>
                            <w:bookmarkEnd w:id="334"/>
                            <w:r>
                              <w:rPr/>
                              <w:t>A16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35" w:name="l5747"/>
                            <w:bookmarkEnd w:id="335"/>
                            <w:r>
                              <w:rPr/>
                              <w:t>другие препараты для лечения заболеваний желудочно-кишечного тракта и нарушений обмена веществ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36" w:name="l5748"/>
                            <w:bookmarkEnd w:id="336"/>
                            <w:r>
                              <w:rPr/>
                              <w:t>A16A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37" w:name="l5749"/>
                            <w:bookmarkEnd w:id="337"/>
                            <w:r>
                              <w:rPr/>
                              <w:t>другие препараты для лечения заболеваний желудочно-кишечного тракта и нарушений обмена веществ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38" w:name="l5750"/>
                            <w:bookmarkEnd w:id="338"/>
                            <w:r>
                              <w:rPr/>
                              <w:t>A16AB</w:t>
                            </w:r>
                          </w:p>
                        </w:tc>
                        <w:tc>
                          <w:tcPr>
                            <w:tcW w:w="48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39" w:name="l5751"/>
                            <w:bookmarkEnd w:id="339"/>
                            <w:r>
                              <w:rPr/>
                              <w:t>ферментные препараты</w:t>
                            </w:r>
                          </w:p>
                        </w:tc>
                        <w:tc>
                          <w:tcPr>
                            <w:tcW w:w="57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40" w:name="l5752"/>
                            <w:bookmarkEnd w:id="340"/>
                            <w:r>
                              <w:rPr/>
                              <w:t>галсульфаза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Heading3"/>
        <w:bidi w:val="0"/>
        <w:spacing w:before="140" w:after="120"/>
        <w:ind w:hanging="0" w:left="0" w:right="0"/>
        <w:jc w:val="left"/>
        <w:rPr/>
      </w:pPr>
      <w:r>
        <w:rPr/>
      </w:r>
      <w:bookmarkStart w:id="341" w:name="h6360"/>
      <w:bookmarkStart w:id="342" w:name="h6360"/>
      <w:bookmarkEnd w:id="342"/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7560310" cy="1739265"/>
                <wp:effectExtent l="0" t="0" r="0" b="0"/>
                <wp:wrapSquare wrapText="right"/>
                <wp:docPr id="13" name="Врезка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173926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Layout w:type="fixed"/>
                              <w:tblCellMar>
                                <w:top w:w="48" w:type="dxa"/>
                                <w:left w:w="0" w:type="dxa"/>
                                <w:bottom w:w="48" w:type="dxa"/>
                                <w:right w:w="96" w:type="dxa"/>
                              </w:tblCellMar>
                            </w:tblPr>
                            <w:tblGrid>
                              <w:gridCol w:w="1322"/>
                              <w:gridCol w:w="5292"/>
                              <w:gridCol w:w="5291"/>
                            </w:tblGrid>
                            <w:tr>
                              <w:trPr/>
                              <w:tc>
                                <w:tcPr>
                                  <w:tcW w:w="13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bookmarkStart w:id="343" w:name="l6358"/>
                                  <w:bookmarkEnd w:id="343"/>
                                  <w:r>
                                    <w:rPr/>
                                    <w:t>Код АТХ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  <w:tcBorders>
                                    <w:top w:val="single" w:sz="2" w:space="0" w:color="DADADA"/>
                                    <w:left w:val="single" w:sz="2" w:space="0" w:color="DADADA"/>
                                    <w:bottom w:val="single" w:sz="2" w:space="0" w:color="DADADA"/>
                                    <w:right w:val="single" w:sz="2" w:space="0" w:color="DADADA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Анатомно-терапевтическо-химическая классификация (АТХ)</w:t>
                                  </w:r>
                                </w:p>
                              </w:tc>
                              <w:tc>
                                <w:tcPr>
                                  <w:tcW w:w="52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Лекарственные препараты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противоопухолевые препараты и иммуномодуляторы</w:t>
                                  </w:r>
                                </w:p>
                              </w:tc>
                              <w:tc>
                                <w:tcPr>
                                  <w:tcW w:w="52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L04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иммунодепрессанты</w:t>
                                  </w:r>
                                </w:p>
                              </w:tc>
                              <w:tc>
                                <w:tcPr>
                                  <w:tcW w:w="5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L04A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иммунодепрессанты</w:t>
                                  </w:r>
                                </w:p>
                              </w:tc>
                              <w:tc>
                                <w:tcPr>
                                  <w:tcW w:w="529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96" w:type="dxa"/>
                                  </w:tcMar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L04AD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ind w:hanging="0" w:left="0" w:right="0"/>
                                    <w:jc w:val="left"/>
                                    <w:rPr/>
                                  </w:pPr>
                                  <w:r>
                                    <w:rPr/>
                                    <w:t>ингибиторы кальциневрина</w:t>
                                  </w:r>
                                </w:p>
                              </w:tc>
                              <w:tc>
                                <w:tcPr>
                                  <w:tcW w:w="52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4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/>
                                    <w:t>циклоспорин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bidi w:val="0"/>
                              <w:spacing w:lineRule="auto" w:line="276" w:before="0" w:after="14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595.3pt;height:136.95pt;mso-wrap-distance-left:0pt;mso-wrap-distance-right:0pt;mso-wrap-distance-top:0pt;mso-wrap-distance-bottom:0pt;margin-top:0pt;mso-position-vertical:top;mso-position-vertical-relative:text;margin-left:-56.7pt;mso-position-horizontal:left;mso-position-horizontal-relative:text">
                <v:textbox inset="0in,0in,0in,0in">
                  <w:txbxContent>
                    <w:tbl>
                      <w:tblPr>
                        <w:tblW w:w="5000" w:type="pct"/>
                        <w:jc w:val="left"/>
                        <w:tblInd w:w="0" w:type="dxa"/>
                        <w:tblLayout w:type="fixed"/>
                        <w:tblCellMar>
                          <w:top w:w="48" w:type="dxa"/>
                          <w:left w:w="0" w:type="dxa"/>
                          <w:bottom w:w="48" w:type="dxa"/>
                          <w:right w:w="96" w:type="dxa"/>
                        </w:tblCellMar>
                      </w:tblPr>
                      <w:tblGrid>
                        <w:gridCol w:w="1322"/>
                        <w:gridCol w:w="5292"/>
                        <w:gridCol w:w="5291"/>
                      </w:tblGrid>
                      <w:tr>
                        <w:trPr/>
                        <w:tc>
                          <w:tcPr>
                            <w:tcW w:w="132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bookmarkStart w:id="344" w:name="l6358"/>
                            <w:bookmarkEnd w:id="344"/>
                            <w:r>
                              <w:rPr/>
                              <w:t>Код АТХ</w:t>
                            </w:r>
                          </w:p>
                        </w:tc>
                        <w:tc>
                          <w:tcPr>
                            <w:tcW w:w="5292" w:type="dxa"/>
                            <w:tcBorders>
                              <w:top w:val="single" w:sz="2" w:space="0" w:color="DADADA"/>
                              <w:left w:val="single" w:sz="2" w:space="0" w:color="DADADA"/>
                              <w:bottom w:val="single" w:sz="2" w:space="0" w:color="DADADA"/>
                              <w:right w:val="single" w:sz="2" w:space="0" w:color="DADADA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Анатомно-терапевтическо-химическая классификация (АТХ)</w:t>
                            </w:r>
                          </w:p>
                        </w:tc>
                        <w:tc>
                          <w:tcPr>
                            <w:tcW w:w="529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Лекарственные препараты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2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L</w:t>
                            </w:r>
                          </w:p>
                        </w:tc>
                        <w:tc>
                          <w:tcPr>
                            <w:tcW w:w="529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противоопухолевые препараты и иммуномодуляторы</w:t>
                            </w:r>
                          </w:p>
                        </w:tc>
                        <w:tc>
                          <w:tcPr>
                            <w:tcW w:w="529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L04</w:t>
                            </w:r>
                          </w:p>
                        </w:tc>
                        <w:tc>
                          <w:tcPr>
                            <w:tcW w:w="52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иммунодепрессанты</w:t>
                            </w:r>
                          </w:p>
                        </w:tc>
                        <w:tc>
                          <w:tcPr>
                            <w:tcW w:w="5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L04A</w:t>
                            </w:r>
                          </w:p>
                        </w:tc>
                        <w:tc>
                          <w:tcPr>
                            <w:tcW w:w="52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иммунодепрессанты</w:t>
                            </w:r>
                          </w:p>
                        </w:tc>
                        <w:tc>
                          <w:tcPr>
                            <w:tcW w:w="529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96" w:type="dxa"/>
                            </w:tcMar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2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L04AD</w:t>
                            </w:r>
                          </w:p>
                        </w:tc>
                        <w:tc>
                          <w:tcPr>
                            <w:tcW w:w="529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/>
                              <w:t>ингибиторы кальциневрина</w:t>
                            </w:r>
                          </w:p>
                        </w:tc>
                        <w:tc>
                          <w:tcPr>
                            <w:tcW w:w="529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14"/>
                              <w:bidi w:val="0"/>
                              <w:jc w:val="left"/>
                              <w:rPr/>
                            </w:pPr>
                            <w:r>
                              <w:rPr/>
                              <w:t>циклоспорин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bidi w:val="0"/>
                        <w:spacing w:lineRule="auto" w:line="276" w:before="0" w:after="14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Style12"/>
    <w:next w:val="BodyText"/>
    <w:qFormat/>
    <w:pPr>
      <w:spacing w:before="200" w:after="120"/>
      <w:outlineLvl w:val="1"/>
    </w:pPr>
    <w:rPr>
      <w:rFonts w:ascii="Liberation Serif" w:hAnsi="Liberation Serif" w:eastAsia="NSimSun" w:cs="Arial Unicode MS"/>
      <w:b/>
      <w:bCs/>
      <w:sz w:val="36"/>
      <w:szCs w:val="36"/>
    </w:rPr>
  </w:style>
  <w:style w:type="paragraph" w:styleId="Heading3">
    <w:name w:val="Heading 3"/>
    <w:basedOn w:val="Style12"/>
    <w:next w:val="BodyText"/>
    <w:qFormat/>
    <w:pPr>
      <w:spacing w:before="140" w:after="120"/>
      <w:outlineLvl w:val="2"/>
    </w:pPr>
    <w:rPr>
      <w:rFonts w:ascii="Liberation Serif" w:hAnsi="Liberation Serif" w:eastAsia="NSimSun" w:cs="Arial Unicode MS"/>
      <w:b/>
      <w:bCs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 Unicode MS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ormativ.kontur.ru/document?moduleId=1&amp;documentId=360664" TargetMode="External"/><Relationship Id="rId3" Type="http://schemas.openxmlformats.org/officeDocument/2006/relationships/hyperlink" Target="https://normativ.kontur.ru/document?moduleId=1&amp;documentId=376659" TargetMode="External"/><Relationship Id="rId4" Type="http://schemas.openxmlformats.org/officeDocument/2006/relationships/hyperlink" Target="https://normativ.kontur.ru/document?moduleId=1&amp;documentId=410892" TargetMode="External"/><Relationship Id="rId5" Type="http://schemas.openxmlformats.org/officeDocument/2006/relationships/hyperlink" Target="https://normativ.kontur.ru/document?moduleId=1&amp;documentId=376659" TargetMode="External"/><Relationship Id="rId6" Type="http://schemas.openxmlformats.org/officeDocument/2006/relationships/hyperlink" Target="https://normativ.kontur.ru/document?moduleId=1&amp;documentId=410892" TargetMode="External"/><Relationship Id="rId7" Type="http://schemas.openxmlformats.org/officeDocument/2006/relationships/hyperlink" Target="https://normativ.kontur.ru/document?moduleId=1&amp;documentId=410892" TargetMode="External"/><Relationship Id="rId8" Type="http://schemas.openxmlformats.org/officeDocument/2006/relationships/hyperlink" Target="https://normativ.kontur.ru/document?moduleId=1&amp;documentId=376659" TargetMode="External"/><Relationship Id="rId9" Type="http://schemas.openxmlformats.org/officeDocument/2006/relationships/hyperlink" Target="https://normativ.kontur.ru/document?moduleId=1&amp;documentId=376659" TargetMode="External"/><Relationship Id="rId10" Type="http://schemas.openxmlformats.org/officeDocument/2006/relationships/hyperlink" Target="https://normativ.kontur.ru/document?moduleId=1&amp;documentId=410892" TargetMode="External"/><Relationship Id="rId11" Type="http://schemas.openxmlformats.org/officeDocument/2006/relationships/hyperlink" Target="https://normativ.kontur.ru/document?moduleId=1&amp;documentId=410892" TargetMode="External"/><Relationship Id="rId12" Type="http://schemas.openxmlformats.org/officeDocument/2006/relationships/hyperlink" Target="https://normativ.kontur.ru/document?moduleId=1&amp;documentId=410892" TargetMode="External"/><Relationship Id="rId13" Type="http://schemas.openxmlformats.org/officeDocument/2006/relationships/hyperlink" Target="https://normativ.kontur.ru/document?moduleId=1&amp;documentId=410892" TargetMode="External"/><Relationship Id="rId14" Type="http://schemas.openxmlformats.org/officeDocument/2006/relationships/hyperlink" Target="https://normativ.kontur.ru/document?moduleId=1&amp;documentId=410892" TargetMode="External"/><Relationship Id="rId15" Type="http://schemas.openxmlformats.org/officeDocument/2006/relationships/hyperlink" Target="https://normativ.kontur.ru/document?moduleId=1&amp;documentId=410892" TargetMode="External"/><Relationship Id="rId16" Type="http://schemas.openxmlformats.org/officeDocument/2006/relationships/hyperlink" Target="https://normativ.kontur.ru/document?moduleId=1&amp;documentId=360664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Pages>7</Pages>
  <Words>774</Words>
  <Characters>6529</Characters>
  <CharactersWithSpaces>7172</CharactersWithSpaces>
  <Paragraphs>313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2024-03-01T17:35:56Z</dcterms:created>
  <dc:creator/>
  <dc:description/>
  <dc:language>ru-RU</dc:language>
  <cp:lastModifiedBy/>
  <dcterms:modified xsi:type="dcterms:W3CDTF">2024-03-01T17:37:09Z</dcterms:modified>
  <cp:revision>1</cp:revision>
  <dc:subject/>
  <dc:title/>
</cp:coreProperties>
</file>